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68D9" w:rsidRDefault="00E85A1D" w:rsidP="0045485D">
      <w:pPr>
        <w:jc w:val="center"/>
        <w:rPr>
          <w:b/>
          <w:sz w:val="28"/>
          <w:szCs w:val="28"/>
        </w:rPr>
      </w:pPr>
      <w:bookmarkStart w:id="0" w:name="_GoBack"/>
      <w:bookmarkEnd w:id="0"/>
      <w:r>
        <w:rPr>
          <w:b/>
          <w:sz w:val="28"/>
          <w:szCs w:val="28"/>
        </w:rPr>
        <w:t>Vigo County Outpatient</w:t>
      </w:r>
      <w:r w:rsidR="0045485D">
        <w:rPr>
          <w:b/>
          <w:sz w:val="28"/>
          <w:szCs w:val="28"/>
        </w:rPr>
        <w:t xml:space="preserve"> Services</w:t>
      </w:r>
    </w:p>
    <w:p w:rsidR="00BA6F6B" w:rsidRDefault="00BA6F6B" w:rsidP="00BA6F6B">
      <w:pPr>
        <w:rPr>
          <w:b/>
          <w:sz w:val="28"/>
          <w:szCs w:val="28"/>
        </w:rPr>
      </w:pPr>
    </w:p>
    <w:p w:rsidR="00863593" w:rsidRDefault="00863593" w:rsidP="00BA6F6B">
      <w:pPr>
        <w:rPr>
          <w:b/>
          <w:sz w:val="24"/>
          <w:szCs w:val="24"/>
        </w:rPr>
      </w:pPr>
      <w:r>
        <w:rPr>
          <w:b/>
          <w:sz w:val="24"/>
          <w:szCs w:val="24"/>
        </w:rPr>
        <w:t xml:space="preserve">Mission:  </w:t>
      </w:r>
    </w:p>
    <w:p w:rsidR="00BA6F6B" w:rsidRDefault="00863593" w:rsidP="00BA6F6B">
      <w:pPr>
        <w:rPr>
          <w:sz w:val="24"/>
          <w:szCs w:val="24"/>
        </w:rPr>
      </w:pPr>
      <w:r w:rsidRPr="00863593">
        <w:rPr>
          <w:sz w:val="24"/>
          <w:szCs w:val="24"/>
        </w:rPr>
        <w:t xml:space="preserve">The mission of </w:t>
      </w:r>
      <w:r w:rsidR="00E85A1D">
        <w:rPr>
          <w:sz w:val="24"/>
          <w:szCs w:val="24"/>
        </w:rPr>
        <w:t>Vigo County Outpatient</w:t>
      </w:r>
      <w:r>
        <w:rPr>
          <w:sz w:val="24"/>
          <w:szCs w:val="24"/>
        </w:rPr>
        <w:t xml:space="preserve"> Services (</w:t>
      </w:r>
      <w:r w:rsidR="00E85A1D">
        <w:rPr>
          <w:sz w:val="24"/>
          <w:szCs w:val="24"/>
        </w:rPr>
        <w:t>VCOP</w:t>
      </w:r>
      <w:r>
        <w:rPr>
          <w:sz w:val="24"/>
          <w:szCs w:val="24"/>
        </w:rPr>
        <w:t>)</w:t>
      </w:r>
      <w:r w:rsidRPr="00863593">
        <w:rPr>
          <w:sz w:val="24"/>
          <w:szCs w:val="24"/>
        </w:rPr>
        <w:t xml:space="preserve"> coincides with the mission of Hamilton Center Inc</w:t>
      </w:r>
      <w:r w:rsidR="00AB346A">
        <w:rPr>
          <w:sz w:val="24"/>
          <w:szCs w:val="24"/>
        </w:rPr>
        <w:t xml:space="preserve"> (HCI)</w:t>
      </w:r>
      <w:r w:rsidRPr="00863593">
        <w:rPr>
          <w:sz w:val="24"/>
          <w:szCs w:val="24"/>
        </w:rPr>
        <w:t xml:space="preserve">.  Our mission is to provide quality behavioral health care that focuses on wellness and human development to the Vigo County community.  </w:t>
      </w:r>
      <w:r w:rsidR="001D5FB4">
        <w:rPr>
          <w:sz w:val="24"/>
          <w:szCs w:val="24"/>
        </w:rPr>
        <w:t>Our Vision is</w:t>
      </w:r>
      <w:r w:rsidR="00AB346A">
        <w:rPr>
          <w:sz w:val="24"/>
          <w:szCs w:val="24"/>
        </w:rPr>
        <w:t xml:space="preserve"> to</w:t>
      </w:r>
      <w:r w:rsidRPr="00863593">
        <w:rPr>
          <w:sz w:val="24"/>
          <w:szCs w:val="24"/>
        </w:rPr>
        <w:t xml:space="preserve"> advance excellence in behavioral health services through compassi</w:t>
      </w:r>
      <w:r w:rsidR="00AF34FA">
        <w:rPr>
          <w:sz w:val="24"/>
          <w:szCs w:val="24"/>
        </w:rPr>
        <w:t xml:space="preserve">on, customer responsiveness, </w:t>
      </w:r>
      <w:r w:rsidRPr="00863593">
        <w:rPr>
          <w:sz w:val="24"/>
          <w:szCs w:val="24"/>
        </w:rPr>
        <w:t>innovation and flexibility.</w:t>
      </w:r>
    </w:p>
    <w:p w:rsidR="00863593" w:rsidRDefault="00863593" w:rsidP="00BA6F6B">
      <w:pPr>
        <w:rPr>
          <w:sz w:val="24"/>
          <w:szCs w:val="24"/>
        </w:rPr>
      </w:pPr>
      <w:r>
        <w:rPr>
          <w:b/>
          <w:sz w:val="24"/>
          <w:szCs w:val="24"/>
        </w:rPr>
        <w:t>Service Description:</w:t>
      </w:r>
    </w:p>
    <w:p w:rsidR="0045485D" w:rsidRDefault="00E85A1D" w:rsidP="0045485D">
      <w:pPr>
        <w:rPr>
          <w:sz w:val="24"/>
          <w:szCs w:val="24"/>
        </w:rPr>
      </w:pPr>
      <w:r>
        <w:rPr>
          <w:sz w:val="24"/>
          <w:szCs w:val="24"/>
        </w:rPr>
        <w:t>Vigo County Outpatient</w:t>
      </w:r>
      <w:r w:rsidR="00863593">
        <w:rPr>
          <w:sz w:val="24"/>
          <w:szCs w:val="24"/>
        </w:rPr>
        <w:t xml:space="preserve"> Services is an outpatient program that provides quality services to persons that experience symptoms of mental illness ranging from mild to severe.  </w:t>
      </w:r>
      <w:r w:rsidR="007C3396">
        <w:rPr>
          <w:sz w:val="24"/>
          <w:szCs w:val="24"/>
        </w:rPr>
        <w:t>Services are provided from a multi-disciplinary team perspective and</w:t>
      </w:r>
      <w:r w:rsidR="00174CDC">
        <w:rPr>
          <w:sz w:val="24"/>
          <w:szCs w:val="24"/>
        </w:rPr>
        <w:t xml:space="preserve"> cover the full spectrum of Community Mental Health Services.  The following services are </w:t>
      </w:r>
      <w:r w:rsidR="001D5FB4">
        <w:rPr>
          <w:sz w:val="24"/>
          <w:szCs w:val="24"/>
        </w:rPr>
        <w:t>offered</w:t>
      </w:r>
      <w:r w:rsidR="00174CDC">
        <w:rPr>
          <w:sz w:val="24"/>
          <w:szCs w:val="24"/>
        </w:rPr>
        <w:t>:</w:t>
      </w:r>
    </w:p>
    <w:p w:rsidR="00AF34FA" w:rsidRPr="00AF34FA" w:rsidRDefault="00AF34FA" w:rsidP="00AF34FA">
      <w:pPr>
        <w:pStyle w:val="ListParagraph"/>
        <w:numPr>
          <w:ilvl w:val="0"/>
          <w:numId w:val="1"/>
        </w:numPr>
        <w:rPr>
          <w:b/>
          <w:sz w:val="24"/>
          <w:szCs w:val="24"/>
        </w:rPr>
      </w:pPr>
      <w:r>
        <w:rPr>
          <w:sz w:val="24"/>
          <w:szCs w:val="24"/>
        </w:rPr>
        <w:t>Assessment</w:t>
      </w:r>
    </w:p>
    <w:p w:rsidR="00174CDC" w:rsidRPr="00AF34FA" w:rsidRDefault="00AF34FA" w:rsidP="00AF34FA">
      <w:pPr>
        <w:pStyle w:val="ListParagraph"/>
        <w:numPr>
          <w:ilvl w:val="0"/>
          <w:numId w:val="1"/>
        </w:numPr>
        <w:rPr>
          <w:b/>
          <w:sz w:val="24"/>
          <w:szCs w:val="24"/>
        </w:rPr>
      </w:pPr>
      <w:r>
        <w:rPr>
          <w:sz w:val="24"/>
          <w:szCs w:val="24"/>
        </w:rPr>
        <w:t>Individual Therapy</w:t>
      </w:r>
    </w:p>
    <w:p w:rsidR="00AF34FA" w:rsidRPr="00AF34FA" w:rsidRDefault="00AF34FA" w:rsidP="00AF34FA">
      <w:pPr>
        <w:pStyle w:val="ListParagraph"/>
        <w:numPr>
          <w:ilvl w:val="0"/>
          <w:numId w:val="1"/>
        </w:numPr>
        <w:rPr>
          <w:b/>
          <w:sz w:val="24"/>
          <w:szCs w:val="24"/>
        </w:rPr>
      </w:pPr>
      <w:r>
        <w:rPr>
          <w:sz w:val="24"/>
          <w:szCs w:val="24"/>
        </w:rPr>
        <w:t>Group Therapy</w:t>
      </w:r>
    </w:p>
    <w:p w:rsidR="00AF34FA" w:rsidRPr="00AF34FA" w:rsidRDefault="00AF34FA" w:rsidP="00AF34FA">
      <w:pPr>
        <w:pStyle w:val="ListParagraph"/>
        <w:numPr>
          <w:ilvl w:val="0"/>
          <w:numId w:val="1"/>
        </w:numPr>
        <w:rPr>
          <w:b/>
          <w:sz w:val="24"/>
          <w:szCs w:val="24"/>
        </w:rPr>
      </w:pPr>
      <w:r>
        <w:rPr>
          <w:sz w:val="24"/>
          <w:szCs w:val="24"/>
        </w:rPr>
        <w:t>Family and Marital Therapy</w:t>
      </w:r>
    </w:p>
    <w:p w:rsidR="00AF34FA" w:rsidRPr="00AF34FA" w:rsidRDefault="00AF34FA" w:rsidP="00AF34FA">
      <w:pPr>
        <w:pStyle w:val="ListParagraph"/>
        <w:numPr>
          <w:ilvl w:val="0"/>
          <w:numId w:val="1"/>
        </w:numPr>
        <w:rPr>
          <w:b/>
          <w:sz w:val="24"/>
          <w:szCs w:val="24"/>
        </w:rPr>
      </w:pPr>
      <w:r>
        <w:rPr>
          <w:sz w:val="24"/>
          <w:szCs w:val="24"/>
        </w:rPr>
        <w:t>Psychological Testing</w:t>
      </w:r>
    </w:p>
    <w:p w:rsidR="009F4913" w:rsidRPr="00D22283" w:rsidRDefault="00AF34FA" w:rsidP="00D22283">
      <w:pPr>
        <w:pStyle w:val="ListParagraph"/>
        <w:numPr>
          <w:ilvl w:val="0"/>
          <w:numId w:val="1"/>
        </w:numPr>
        <w:rPr>
          <w:b/>
          <w:sz w:val="24"/>
          <w:szCs w:val="24"/>
        </w:rPr>
      </w:pPr>
      <w:r>
        <w:rPr>
          <w:sz w:val="24"/>
          <w:szCs w:val="24"/>
        </w:rPr>
        <w:t>Crisis Intervention</w:t>
      </w:r>
    </w:p>
    <w:p w:rsidR="009F4913" w:rsidRPr="00AF34FA" w:rsidRDefault="009F4913" w:rsidP="00AF34FA">
      <w:pPr>
        <w:pStyle w:val="ListParagraph"/>
        <w:numPr>
          <w:ilvl w:val="0"/>
          <w:numId w:val="1"/>
        </w:numPr>
        <w:rPr>
          <w:b/>
          <w:sz w:val="24"/>
          <w:szCs w:val="24"/>
        </w:rPr>
      </w:pPr>
      <w:r>
        <w:rPr>
          <w:sz w:val="24"/>
          <w:szCs w:val="24"/>
        </w:rPr>
        <w:t>Pharmacological Man</w:t>
      </w:r>
      <w:r w:rsidR="00AB346A">
        <w:rPr>
          <w:sz w:val="24"/>
          <w:szCs w:val="24"/>
        </w:rPr>
        <w:t>a</w:t>
      </w:r>
      <w:r>
        <w:rPr>
          <w:sz w:val="24"/>
          <w:szCs w:val="24"/>
        </w:rPr>
        <w:t>gement</w:t>
      </w:r>
    </w:p>
    <w:p w:rsidR="00AF34FA" w:rsidRPr="00AF34FA" w:rsidRDefault="00AF34FA" w:rsidP="00AF34FA">
      <w:pPr>
        <w:pStyle w:val="ListParagraph"/>
        <w:numPr>
          <w:ilvl w:val="0"/>
          <w:numId w:val="1"/>
        </w:numPr>
        <w:rPr>
          <w:b/>
          <w:sz w:val="24"/>
          <w:szCs w:val="24"/>
        </w:rPr>
      </w:pPr>
      <w:r>
        <w:rPr>
          <w:sz w:val="24"/>
          <w:szCs w:val="24"/>
        </w:rPr>
        <w:t>Case Management</w:t>
      </w:r>
    </w:p>
    <w:p w:rsidR="00AF34FA" w:rsidRPr="00AF34FA" w:rsidRDefault="00AF34FA" w:rsidP="00AF34FA">
      <w:pPr>
        <w:pStyle w:val="ListParagraph"/>
        <w:numPr>
          <w:ilvl w:val="0"/>
          <w:numId w:val="1"/>
        </w:numPr>
        <w:rPr>
          <w:b/>
          <w:sz w:val="24"/>
          <w:szCs w:val="24"/>
        </w:rPr>
      </w:pPr>
      <w:r>
        <w:rPr>
          <w:sz w:val="24"/>
          <w:szCs w:val="24"/>
        </w:rPr>
        <w:t>Medication Training and Support</w:t>
      </w:r>
    </w:p>
    <w:p w:rsidR="00AF34FA" w:rsidRPr="001D5FB4" w:rsidRDefault="00AF34FA" w:rsidP="00AF34FA">
      <w:pPr>
        <w:pStyle w:val="ListParagraph"/>
        <w:numPr>
          <w:ilvl w:val="0"/>
          <w:numId w:val="1"/>
        </w:numPr>
        <w:rPr>
          <w:b/>
          <w:sz w:val="24"/>
          <w:szCs w:val="24"/>
        </w:rPr>
      </w:pPr>
      <w:r>
        <w:rPr>
          <w:sz w:val="24"/>
          <w:szCs w:val="24"/>
        </w:rPr>
        <w:t>Skills Training and Development</w:t>
      </w:r>
    </w:p>
    <w:p w:rsidR="001D5FB4" w:rsidRPr="001D5FB4" w:rsidRDefault="001D5FB4" w:rsidP="00AF34FA">
      <w:pPr>
        <w:pStyle w:val="ListParagraph"/>
        <w:numPr>
          <w:ilvl w:val="0"/>
          <w:numId w:val="1"/>
        </w:numPr>
        <w:rPr>
          <w:b/>
          <w:sz w:val="24"/>
          <w:szCs w:val="24"/>
        </w:rPr>
      </w:pPr>
      <w:r>
        <w:rPr>
          <w:sz w:val="24"/>
          <w:szCs w:val="24"/>
        </w:rPr>
        <w:t>Evaluation and Management</w:t>
      </w:r>
    </w:p>
    <w:p w:rsidR="001D5FB4" w:rsidRPr="00AF34FA" w:rsidRDefault="001D5FB4" w:rsidP="00AF34FA">
      <w:pPr>
        <w:pStyle w:val="ListParagraph"/>
        <w:numPr>
          <w:ilvl w:val="0"/>
          <w:numId w:val="1"/>
        </w:numPr>
        <w:rPr>
          <w:b/>
          <w:sz w:val="24"/>
          <w:szCs w:val="24"/>
        </w:rPr>
      </w:pPr>
      <w:r>
        <w:rPr>
          <w:sz w:val="24"/>
          <w:szCs w:val="24"/>
        </w:rPr>
        <w:t>Primary Care</w:t>
      </w:r>
    </w:p>
    <w:p w:rsidR="004A6643" w:rsidRDefault="00E85A1D" w:rsidP="004A6643">
      <w:pPr>
        <w:rPr>
          <w:sz w:val="24"/>
          <w:szCs w:val="24"/>
        </w:rPr>
      </w:pPr>
      <w:r>
        <w:rPr>
          <w:sz w:val="24"/>
          <w:szCs w:val="24"/>
        </w:rPr>
        <w:t>VCOPs</w:t>
      </w:r>
      <w:r w:rsidR="00AF34FA">
        <w:rPr>
          <w:sz w:val="24"/>
          <w:szCs w:val="24"/>
        </w:rPr>
        <w:t xml:space="preserve"> goal is to provide services that are innovative and individualized while promoting independence, healthy lifestyle, and the most optimal quality of life</w:t>
      </w:r>
      <w:r w:rsidR="00FA7B73">
        <w:rPr>
          <w:sz w:val="24"/>
          <w:szCs w:val="24"/>
        </w:rPr>
        <w:t>.</w:t>
      </w:r>
      <w:r w:rsidR="004A15CA">
        <w:rPr>
          <w:sz w:val="24"/>
          <w:szCs w:val="24"/>
        </w:rPr>
        <w:t xml:space="preserve">  The multi-disciplinary team is as follows:</w:t>
      </w:r>
    </w:p>
    <w:p w:rsidR="00122172" w:rsidRDefault="00122172" w:rsidP="009E0D70">
      <w:pPr>
        <w:pStyle w:val="ListParagraph"/>
        <w:numPr>
          <w:ilvl w:val="0"/>
          <w:numId w:val="17"/>
        </w:numPr>
        <w:rPr>
          <w:sz w:val="24"/>
          <w:szCs w:val="24"/>
        </w:rPr>
      </w:pPr>
      <w:r w:rsidRPr="009E0D70">
        <w:rPr>
          <w:b/>
          <w:sz w:val="24"/>
          <w:szCs w:val="24"/>
        </w:rPr>
        <w:t>Psychiatrist:</w:t>
      </w:r>
      <w:r w:rsidRPr="009E0D70">
        <w:rPr>
          <w:sz w:val="24"/>
          <w:szCs w:val="24"/>
        </w:rPr>
        <w:t xml:space="preserve">  The psychiatrist</w:t>
      </w:r>
      <w:r w:rsidR="004A6643" w:rsidRPr="009E0D70">
        <w:rPr>
          <w:sz w:val="24"/>
          <w:szCs w:val="24"/>
        </w:rPr>
        <w:t xml:space="preserve"> is the</w:t>
      </w:r>
      <w:r w:rsidRPr="009E0D70">
        <w:rPr>
          <w:sz w:val="24"/>
          <w:szCs w:val="24"/>
        </w:rPr>
        <w:t xml:space="preserve"> </w:t>
      </w:r>
      <w:r w:rsidR="004A6643" w:rsidRPr="009E0D70">
        <w:rPr>
          <w:sz w:val="24"/>
          <w:szCs w:val="24"/>
        </w:rPr>
        <w:t xml:space="preserve">lead physician for </w:t>
      </w:r>
      <w:r w:rsidRPr="009E0D70">
        <w:rPr>
          <w:sz w:val="24"/>
          <w:szCs w:val="24"/>
        </w:rPr>
        <w:t>all medic</w:t>
      </w:r>
      <w:r w:rsidR="00D22283">
        <w:rPr>
          <w:sz w:val="24"/>
          <w:szCs w:val="24"/>
        </w:rPr>
        <w:t>ations prescribed for the consumer</w:t>
      </w:r>
      <w:r w:rsidRPr="009E0D70">
        <w:rPr>
          <w:sz w:val="24"/>
          <w:szCs w:val="24"/>
        </w:rPr>
        <w:t>.  The team members consult with the psychiatri</w:t>
      </w:r>
      <w:r w:rsidR="006555C5" w:rsidRPr="009E0D70">
        <w:rPr>
          <w:sz w:val="24"/>
          <w:szCs w:val="24"/>
        </w:rPr>
        <w:t xml:space="preserve">st </w:t>
      </w:r>
      <w:r w:rsidR="006555C5" w:rsidRPr="009E0D70">
        <w:rPr>
          <w:sz w:val="24"/>
          <w:szCs w:val="24"/>
        </w:rPr>
        <w:lastRenderedPageBreak/>
        <w:t xml:space="preserve">re:  symptoms, </w:t>
      </w:r>
      <w:r w:rsidR="004A6643" w:rsidRPr="009E0D70">
        <w:rPr>
          <w:sz w:val="24"/>
          <w:szCs w:val="24"/>
        </w:rPr>
        <w:t xml:space="preserve">crisis intervention, </w:t>
      </w:r>
      <w:r w:rsidR="006555C5" w:rsidRPr="009E0D70">
        <w:rPr>
          <w:sz w:val="24"/>
          <w:szCs w:val="24"/>
        </w:rPr>
        <w:t>major life changes, etc.</w:t>
      </w:r>
      <w:r w:rsidR="004A6643" w:rsidRPr="009E0D70">
        <w:rPr>
          <w:sz w:val="24"/>
          <w:szCs w:val="24"/>
        </w:rPr>
        <w:t xml:space="preserve">  Psychiatrists participate in a regular on-call rotation for both our psychiatric inpatient unit and Access</w:t>
      </w:r>
      <w:r w:rsidR="00E85A1D">
        <w:rPr>
          <w:sz w:val="24"/>
          <w:szCs w:val="24"/>
        </w:rPr>
        <w:t xml:space="preserve"> Center.  They see VCOP </w:t>
      </w:r>
      <w:r w:rsidR="00D22283">
        <w:rPr>
          <w:sz w:val="24"/>
          <w:szCs w:val="24"/>
        </w:rPr>
        <w:t xml:space="preserve">consumers </w:t>
      </w:r>
      <w:r w:rsidR="004A6643" w:rsidRPr="009E0D70">
        <w:rPr>
          <w:sz w:val="24"/>
          <w:szCs w:val="24"/>
        </w:rPr>
        <w:t>every 30-60 days to monitor vital signs, symptoms, lab work, and pharmacologi</w:t>
      </w:r>
      <w:r w:rsidR="00E85A1D">
        <w:rPr>
          <w:sz w:val="24"/>
          <w:szCs w:val="24"/>
        </w:rPr>
        <w:t>cal benefit.  When a VCOP</w:t>
      </w:r>
      <w:r w:rsidR="00D22283">
        <w:rPr>
          <w:sz w:val="24"/>
          <w:szCs w:val="24"/>
        </w:rPr>
        <w:t xml:space="preserve"> consumer</w:t>
      </w:r>
      <w:r w:rsidR="004A6643" w:rsidRPr="009E0D70">
        <w:rPr>
          <w:sz w:val="24"/>
          <w:szCs w:val="24"/>
        </w:rPr>
        <w:t xml:space="preserve"> is in financial need the psychiatrist and medical team link the client to sample medication or various pharmaceutical companies medication assistance programs.</w:t>
      </w:r>
    </w:p>
    <w:p w:rsidR="009E0D70" w:rsidRDefault="009E0D70" w:rsidP="003F3B2D">
      <w:pPr>
        <w:pStyle w:val="ListParagraph"/>
        <w:numPr>
          <w:ilvl w:val="0"/>
          <w:numId w:val="13"/>
        </w:numPr>
        <w:rPr>
          <w:sz w:val="24"/>
          <w:szCs w:val="24"/>
        </w:rPr>
      </w:pPr>
      <w:r w:rsidRPr="009E0D70">
        <w:rPr>
          <w:b/>
          <w:sz w:val="24"/>
          <w:szCs w:val="24"/>
        </w:rPr>
        <w:t xml:space="preserve">Psychiatric Advanced Practice Nurses (APN):  </w:t>
      </w:r>
      <w:r w:rsidRPr="009E0D70">
        <w:rPr>
          <w:sz w:val="24"/>
          <w:szCs w:val="24"/>
        </w:rPr>
        <w:t xml:space="preserve"> APNs provide pharmacological management under the supervision of a psychiatrist.   They provide the same clinical services as a psychiatrist.  </w:t>
      </w:r>
    </w:p>
    <w:p w:rsidR="004A15CA" w:rsidRPr="009E0D70" w:rsidRDefault="004A15CA" w:rsidP="003F3B2D">
      <w:pPr>
        <w:pStyle w:val="ListParagraph"/>
        <w:numPr>
          <w:ilvl w:val="0"/>
          <w:numId w:val="13"/>
        </w:numPr>
        <w:rPr>
          <w:sz w:val="24"/>
          <w:szCs w:val="24"/>
        </w:rPr>
      </w:pPr>
      <w:r w:rsidRPr="009E0D70">
        <w:rPr>
          <w:b/>
          <w:sz w:val="24"/>
          <w:szCs w:val="24"/>
        </w:rPr>
        <w:t>Psychologist</w:t>
      </w:r>
      <w:r w:rsidR="00122172" w:rsidRPr="009E0D70">
        <w:rPr>
          <w:b/>
          <w:sz w:val="24"/>
          <w:szCs w:val="24"/>
        </w:rPr>
        <w:t>:</w:t>
      </w:r>
      <w:r w:rsidRPr="009E0D70">
        <w:rPr>
          <w:sz w:val="24"/>
          <w:szCs w:val="24"/>
        </w:rPr>
        <w:t xml:space="preserve">  The psychologist is licensed and most often a Health Service Provider in Psychology (HSPP).  Psychologists serve many roles on the t</w:t>
      </w:r>
      <w:r w:rsidR="00D22283">
        <w:rPr>
          <w:sz w:val="24"/>
          <w:szCs w:val="24"/>
        </w:rPr>
        <w:t xml:space="preserve">eam.  Psychologists see consumers </w:t>
      </w:r>
      <w:r w:rsidRPr="009E0D70">
        <w:rPr>
          <w:sz w:val="24"/>
          <w:szCs w:val="24"/>
        </w:rPr>
        <w:t xml:space="preserve">for </w:t>
      </w:r>
      <w:r w:rsidR="00733693" w:rsidRPr="009E0D70">
        <w:rPr>
          <w:sz w:val="24"/>
          <w:szCs w:val="24"/>
        </w:rPr>
        <w:t xml:space="preserve">assessments and </w:t>
      </w:r>
      <w:r w:rsidRPr="009E0D70">
        <w:rPr>
          <w:sz w:val="24"/>
          <w:szCs w:val="24"/>
        </w:rPr>
        <w:t xml:space="preserve">individual, family, and group therapy.  </w:t>
      </w:r>
      <w:r w:rsidR="00733693" w:rsidRPr="009E0D70">
        <w:rPr>
          <w:sz w:val="24"/>
          <w:szCs w:val="24"/>
        </w:rPr>
        <w:t>They also provide crisis inter</w:t>
      </w:r>
      <w:r w:rsidR="00E85A1D">
        <w:rPr>
          <w:sz w:val="24"/>
          <w:szCs w:val="24"/>
        </w:rPr>
        <w:t>vention to any</w:t>
      </w:r>
      <w:r w:rsidR="00D22283">
        <w:rPr>
          <w:sz w:val="24"/>
          <w:szCs w:val="24"/>
        </w:rPr>
        <w:t xml:space="preserve"> consumer</w:t>
      </w:r>
      <w:r w:rsidR="00733693" w:rsidRPr="009E0D70">
        <w:rPr>
          <w:sz w:val="24"/>
          <w:szCs w:val="24"/>
        </w:rPr>
        <w:t xml:space="preserve"> in need.  Psychologists</w:t>
      </w:r>
      <w:r w:rsidRPr="009E0D70">
        <w:rPr>
          <w:sz w:val="24"/>
          <w:szCs w:val="24"/>
        </w:rPr>
        <w:t xml:space="preserve"> re</w:t>
      </w:r>
      <w:r w:rsidR="00D22283">
        <w:rPr>
          <w:sz w:val="24"/>
          <w:szCs w:val="24"/>
        </w:rPr>
        <w:t>view charts for Medicaid consumers</w:t>
      </w:r>
      <w:r w:rsidRPr="009E0D70">
        <w:rPr>
          <w:sz w:val="24"/>
          <w:szCs w:val="24"/>
        </w:rPr>
        <w:t xml:space="preserve"> valida</w:t>
      </w:r>
      <w:r w:rsidR="0014283B" w:rsidRPr="009E0D70">
        <w:rPr>
          <w:sz w:val="24"/>
          <w:szCs w:val="24"/>
        </w:rPr>
        <w:t>ting diagnostic impression as well as current treatment approach.  The psychologist often recommends changes in treatment that are necessary</w:t>
      </w:r>
      <w:r w:rsidRPr="009E0D70">
        <w:rPr>
          <w:sz w:val="24"/>
          <w:szCs w:val="24"/>
        </w:rPr>
        <w:t>.  Psychologist</w:t>
      </w:r>
      <w:r w:rsidR="00122172" w:rsidRPr="009E0D70">
        <w:rPr>
          <w:sz w:val="24"/>
          <w:szCs w:val="24"/>
        </w:rPr>
        <w:t>s</w:t>
      </w:r>
      <w:r w:rsidRPr="009E0D70">
        <w:rPr>
          <w:sz w:val="24"/>
          <w:szCs w:val="24"/>
        </w:rPr>
        <w:t xml:space="preserve"> often hold the role of “team leader” on the multi-disciplinary team.</w:t>
      </w:r>
      <w:r w:rsidR="0014283B" w:rsidRPr="009E0D70">
        <w:rPr>
          <w:sz w:val="24"/>
          <w:szCs w:val="24"/>
        </w:rPr>
        <w:t xml:space="preserve">  They</w:t>
      </w:r>
      <w:r w:rsidR="00BB2D21" w:rsidRPr="009E0D70">
        <w:rPr>
          <w:sz w:val="24"/>
          <w:szCs w:val="24"/>
        </w:rPr>
        <w:t xml:space="preserve"> provide supervision to non-licensed clinicians who are actively seeking a license as well as studen</w:t>
      </w:r>
      <w:r w:rsidR="0014283B" w:rsidRPr="009E0D70">
        <w:rPr>
          <w:sz w:val="24"/>
          <w:szCs w:val="24"/>
        </w:rPr>
        <w:t>ts working to pursue</w:t>
      </w:r>
      <w:r w:rsidR="00BB2D21" w:rsidRPr="009E0D70">
        <w:rPr>
          <w:sz w:val="24"/>
          <w:szCs w:val="24"/>
        </w:rPr>
        <w:t xml:space="preserve"> either </w:t>
      </w:r>
      <w:r w:rsidR="0014283B" w:rsidRPr="009E0D70">
        <w:rPr>
          <w:sz w:val="24"/>
          <w:szCs w:val="24"/>
        </w:rPr>
        <w:t>a PhD or PsyD</w:t>
      </w:r>
      <w:r w:rsidR="00BB2D21" w:rsidRPr="009E0D70">
        <w:rPr>
          <w:sz w:val="24"/>
          <w:szCs w:val="24"/>
        </w:rPr>
        <w:t xml:space="preserve">.  </w:t>
      </w:r>
      <w:r w:rsidR="005F4F5C" w:rsidRPr="009E0D70">
        <w:rPr>
          <w:sz w:val="24"/>
          <w:szCs w:val="24"/>
        </w:rPr>
        <w:t>Psychologists also provide supervision to Qualified Behavioral Health Professionals (QBHP) and Other Behavioral Health Professionals (OBHP) to meet Medicaid Rehabilitation Options (MRO) guidelines.</w:t>
      </w:r>
      <w:r w:rsidR="009E0D70" w:rsidRPr="009E0D70">
        <w:rPr>
          <w:sz w:val="24"/>
          <w:szCs w:val="24"/>
        </w:rPr>
        <w:t xml:space="preserve">  Psychologists administer various psychological examinations as clinically indicated.</w:t>
      </w:r>
    </w:p>
    <w:p w:rsidR="00733693" w:rsidRDefault="00733693" w:rsidP="00BC2407">
      <w:pPr>
        <w:pStyle w:val="ListParagraph"/>
        <w:numPr>
          <w:ilvl w:val="0"/>
          <w:numId w:val="13"/>
        </w:numPr>
        <w:rPr>
          <w:sz w:val="24"/>
          <w:szCs w:val="24"/>
        </w:rPr>
      </w:pPr>
      <w:r>
        <w:rPr>
          <w:b/>
          <w:sz w:val="24"/>
          <w:szCs w:val="24"/>
        </w:rPr>
        <w:t>Licensed Clinical Social Workers (LCSW):</w:t>
      </w:r>
      <w:r>
        <w:rPr>
          <w:sz w:val="24"/>
          <w:szCs w:val="24"/>
        </w:rPr>
        <w:t xml:space="preserve">  Licensed Clinical Social Workers are most generally team leaders on the multi-disciplinary outpat</w:t>
      </w:r>
      <w:r w:rsidR="00D22283">
        <w:rPr>
          <w:sz w:val="24"/>
          <w:szCs w:val="24"/>
        </w:rPr>
        <w:t xml:space="preserve">ient teams.   LCSWs see consumers </w:t>
      </w:r>
      <w:r>
        <w:rPr>
          <w:sz w:val="24"/>
          <w:szCs w:val="24"/>
        </w:rPr>
        <w:t>for assessme</w:t>
      </w:r>
      <w:r w:rsidR="009E0D70">
        <w:rPr>
          <w:sz w:val="24"/>
          <w:szCs w:val="24"/>
        </w:rPr>
        <w:t xml:space="preserve">nts, individual, family, </w:t>
      </w:r>
      <w:r>
        <w:rPr>
          <w:sz w:val="24"/>
          <w:szCs w:val="24"/>
        </w:rPr>
        <w:t>group therapy</w:t>
      </w:r>
      <w:r w:rsidR="009E0D70">
        <w:rPr>
          <w:sz w:val="24"/>
          <w:szCs w:val="24"/>
        </w:rPr>
        <w:t xml:space="preserve"> and crisis intervention</w:t>
      </w:r>
      <w:r>
        <w:rPr>
          <w:sz w:val="24"/>
          <w:szCs w:val="24"/>
        </w:rPr>
        <w:t xml:space="preserve">.  </w:t>
      </w:r>
      <w:r w:rsidR="00B203CE">
        <w:rPr>
          <w:sz w:val="24"/>
          <w:szCs w:val="24"/>
        </w:rPr>
        <w:t>Some LCSWs provide supervision for non-licensed clinicians that are act</w:t>
      </w:r>
      <w:r w:rsidR="00B210B6">
        <w:rPr>
          <w:sz w:val="24"/>
          <w:szCs w:val="24"/>
        </w:rPr>
        <w:t xml:space="preserve">ively working towards a license, </w:t>
      </w:r>
      <w:r w:rsidR="009B7042">
        <w:rPr>
          <w:sz w:val="24"/>
          <w:szCs w:val="24"/>
        </w:rPr>
        <w:t xml:space="preserve">Qualified Behavioral Health Professionals (QBHP) and Other Behavioral Health Professionals (OBHP) to meet Medicaid </w:t>
      </w:r>
      <w:r w:rsidR="00B210B6">
        <w:rPr>
          <w:sz w:val="24"/>
          <w:szCs w:val="24"/>
        </w:rPr>
        <w:t>Rehabilitation Option</w:t>
      </w:r>
      <w:r w:rsidR="009B7042">
        <w:rPr>
          <w:sz w:val="24"/>
          <w:szCs w:val="24"/>
        </w:rPr>
        <w:t xml:space="preserve"> (MRO) guidelines.</w:t>
      </w:r>
    </w:p>
    <w:p w:rsidR="00821124" w:rsidRDefault="00BB2D21" w:rsidP="00821124">
      <w:pPr>
        <w:pStyle w:val="ListParagraph"/>
        <w:numPr>
          <w:ilvl w:val="0"/>
          <w:numId w:val="13"/>
        </w:numPr>
        <w:rPr>
          <w:sz w:val="24"/>
          <w:szCs w:val="24"/>
        </w:rPr>
      </w:pPr>
      <w:r>
        <w:rPr>
          <w:b/>
          <w:sz w:val="24"/>
          <w:szCs w:val="24"/>
        </w:rPr>
        <w:t>Licensed Mental Health Counselor</w:t>
      </w:r>
      <w:r w:rsidR="00A17743">
        <w:rPr>
          <w:b/>
          <w:sz w:val="24"/>
          <w:szCs w:val="24"/>
        </w:rPr>
        <w:t xml:space="preserve"> (LMHC):</w:t>
      </w:r>
      <w:r w:rsidR="00A17743">
        <w:rPr>
          <w:sz w:val="24"/>
          <w:szCs w:val="24"/>
        </w:rPr>
        <w:t xml:space="preserve">  </w:t>
      </w:r>
      <w:r w:rsidR="00F3764A">
        <w:rPr>
          <w:sz w:val="24"/>
          <w:szCs w:val="24"/>
        </w:rPr>
        <w:t>Li</w:t>
      </w:r>
      <w:r w:rsidR="00821124">
        <w:rPr>
          <w:sz w:val="24"/>
          <w:szCs w:val="24"/>
        </w:rPr>
        <w:t>censed Mental Health Counselors like LCSWs are most generally team leaders on the multi-disciplinary outpa</w:t>
      </w:r>
      <w:r w:rsidR="00D22283">
        <w:rPr>
          <w:sz w:val="24"/>
          <w:szCs w:val="24"/>
        </w:rPr>
        <w:t>tient teams.   LMHCs see consumers</w:t>
      </w:r>
      <w:r w:rsidR="00821124">
        <w:rPr>
          <w:sz w:val="24"/>
          <w:szCs w:val="24"/>
        </w:rPr>
        <w:t xml:space="preserve"> for assessments and individual, family, and group therapy.  They also provide crisis </w:t>
      </w:r>
      <w:r w:rsidR="00D22283">
        <w:rPr>
          <w:sz w:val="24"/>
          <w:szCs w:val="24"/>
        </w:rPr>
        <w:t>intervention t</w:t>
      </w:r>
      <w:r w:rsidR="00E85A1D">
        <w:rPr>
          <w:sz w:val="24"/>
          <w:szCs w:val="24"/>
        </w:rPr>
        <w:t xml:space="preserve">o any </w:t>
      </w:r>
      <w:r w:rsidR="00D22283">
        <w:rPr>
          <w:sz w:val="24"/>
          <w:szCs w:val="24"/>
        </w:rPr>
        <w:t>consumer</w:t>
      </w:r>
      <w:r w:rsidR="00821124">
        <w:rPr>
          <w:sz w:val="24"/>
          <w:szCs w:val="24"/>
        </w:rPr>
        <w:t xml:space="preserve"> in need.  Some LMHCs provide supervision for non-licensed clinicians that are act</w:t>
      </w:r>
      <w:r w:rsidR="00B210B6">
        <w:rPr>
          <w:sz w:val="24"/>
          <w:szCs w:val="24"/>
        </w:rPr>
        <w:t xml:space="preserve">ively working towards a license, </w:t>
      </w:r>
      <w:r w:rsidR="009B7042">
        <w:rPr>
          <w:sz w:val="24"/>
          <w:szCs w:val="24"/>
        </w:rPr>
        <w:t xml:space="preserve">Qualified Behavioral Health </w:t>
      </w:r>
      <w:r w:rsidR="009B7042">
        <w:rPr>
          <w:sz w:val="24"/>
          <w:szCs w:val="24"/>
        </w:rPr>
        <w:lastRenderedPageBreak/>
        <w:t>Professionals (QBHP) and Other Behavioral Health Professionals (OBHP) to meet Medicaid Rehabilitation Option (MRO) guidelines.</w:t>
      </w:r>
    </w:p>
    <w:p w:rsidR="00BB2D21" w:rsidRDefault="00821124" w:rsidP="00BC2407">
      <w:pPr>
        <w:pStyle w:val="ListParagraph"/>
        <w:numPr>
          <w:ilvl w:val="0"/>
          <w:numId w:val="13"/>
        </w:numPr>
        <w:rPr>
          <w:sz w:val="24"/>
          <w:szCs w:val="24"/>
        </w:rPr>
      </w:pPr>
      <w:r>
        <w:rPr>
          <w:b/>
          <w:sz w:val="24"/>
          <w:szCs w:val="24"/>
        </w:rPr>
        <w:t xml:space="preserve">Clinical Therapist:  </w:t>
      </w:r>
      <w:r>
        <w:rPr>
          <w:sz w:val="24"/>
          <w:szCs w:val="24"/>
        </w:rPr>
        <w:t>Clinical therapists are Master’s level practitioners that complete all of the above clinical tasks that LCSWs and LMHCs do, however are not independently licensed</w:t>
      </w:r>
      <w:r w:rsidR="00B210B6">
        <w:rPr>
          <w:sz w:val="24"/>
          <w:szCs w:val="24"/>
        </w:rPr>
        <w:t>.  They</w:t>
      </w:r>
      <w:r>
        <w:rPr>
          <w:sz w:val="24"/>
          <w:szCs w:val="24"/>
        </w:rPr>
        <w:t xml:space="preserve"> receive weekly supervision with a licensed provider.  Clinical therapists are actively purs</w:t>
      </w:r>
      <w:r w:rsidR="00B210B6">
        <w:rPr>
          <w:sz w:val="24"/>
          <w:szCs w:val="24"/>
        </w:rPr>
        <w:t>u</w:t>
      </w:r>
      <w:r>
        <w:rPr>
          <w:sz w:val="24"/>
          <w:szCs w:val="24"/>
        </w:rPr>
        <w:t xml:space="preserve">ing a license to practice independently.  </w:t>
      </w:r>
      <w:r w:rsidR="00B210B6">
        <w:rPr>
          <w:sz w:val="24"/>
          <w:szCs w:val="24"/>
        </w:rPr>
        <w:t>They</w:t>
      </w:r>
      <w:r>
        <w:rPr>
          <w:sz w:val="24"/>
          <w:szCs w:val="24"/>
        </w:rPr>
        <w:t xml:space="preserve"> are often placed on a multi-disciplinary team with a licensed clinician to ensure proper supervision at all times.</w:t>
      </w:r>
    </w:p>
    <w:p w:rsidR="00821124" w:rsidRDefault="003664AA" w:rsidP="00BC2407">
      <w:pPr>
        <w:pStyle w:val="ListParagraph"/>
        <w:numPr>
          <w:ilvl w:val="0"/>
          <w:numId w:val="13"/>
        </w:numPr>
        <w:rPr>
          <w:sz w:val="24"/>
          <w:szCs w:val="24"/>
        </w:rPr>
      </w:pPr>
      <w:r>
        <w:rPr>
          <w:b/>
          <w:sz w:val="24"/>
          <w:szCs w:val="24"/>
        </w:rPr>
        <w:t xml:space="preserve">Student Therapists:  </w:t>
      </w:r>
      <w:r>
        <w:rPr>
          <w:sz w:val="24"/>
          <w:szCs w:val="24"/>
        </w:rPr>
        <w:t xml:space="preserve">Student therapists are Master’s level practitioners that are currently pursuing either a PhD or a PsyD in an HCI approved field.  The student therapist is supervised by a licensed psychologist and receives at least </w:t>
      </w:r>
      <w:r w:rsidR="00B210B6">
        <w:rPr>
          <w:sz w:val="24"/>
          <w:szCs w:val="24"/>
        </w:rPr>
        <w:t>1</w:t>
      </w:r>
      <w:r>
        <w:rPr>
          <w:sz w:val="24"/>
          <w:szCs w:val="24"/>
        </w:rPr>
        <w:t xml:space="preserve"> hour per week structured supervision.  </w:t>
      </w:r>
      <w:r w:rsidR="00821124">
        <w:rPr>
          <w:sz w:val="24"/>
          <w:szCs w:val="24"/>
        </w:rPr>
        <w:t xml:space="preserve">They also </w:t>
      </w:r>
      <w:r w:rsidR="001A4A94">
        <w:rPr>
          <w:sz w:val="24"/>
          <w:szCs w:val="24"/>
        </w:rPr>
        <w:t>complete all clinical tasks that clinical therapists complete.</w:t>
      </w:r>
      <w:r w:rsidR="00B210B6">
        <w:rPr>
          <w:sz w:val="24"/>
          <w:szCs w:val="24"/>
        </w:rPr>
        <w:t xml:space="preserve">  Student therapists administer psychological testing for referring agencies under the supervision of the HSPP.</w:t>
      </w:r>
    </w:p>
    <w:p w:rsidR="00D04F0E" w:rsidRDefault="00210E43" w:rsidP="00BC2407">
      <w:pPr>
        <w:pStyle w:val="ListParagraph"/>
        <w:numPr>
          <w:ilvl w:val="0"/>
          <w:numId w:val="13"/>
        </w:numPr>
        <w:rPr>
          <w:sz w:val="24"/>
          <w:szCs w:val="24"/>
        </w:rPr>
      </w:pPr>
      <w:r w:rsidRPr="00D04F0E">
        <w:rPr>
          <w:b/>
          <w:sz w:val="24"/>
          <w:szCs w:val="24"/>
        </w:rPr>
        <w:t xml:space="preserve">Nurse:  </w:t>
      </w:r>
      <w:r w:rsidR="00C76666" w:rsidRPr="00D04F0E">
        <w:rPr>
          <w:sz w:val="24"/>
          <w:szCs w:val="24"/>
        </w:rPr>
        <w:t>The nurse is either a registered nurse (RN) or licensed practical nur</w:t>
      </w:r>
      <w:r w:rsidR="00B210B6" w:rsidRPr="00D04F0E">
        <w:rPr>
          <w:sz w:val="24"/>
          <w:szCs w:val="24"/>
        </w:rPr>
        <w:t>se (LPN) that is supervised by the</w:t>
      </w:r>
      <w:r w:rsidR="00D22283">
        <w:rPr>
          <w:sz w:val="24"/>
          <w:szCs w:val="24"/>
        </w:rPr>
        <w:t xml:space="preserve"> Director of Nursing</w:t>
      </w:r>
      <w:r w:rsidR="00C76666" w:rsidRPr="00D04F0E">
        <w:rPr>
          <w:sz w:val="24"/>
          <w:szCs w:val="24"/>
        </w:rPr>
        <w:t xml:space="preserve">.  The nurses </w:t>
      </w:r>
      <w:r w:rsidR="00D04F0E">
        <w:rPr>
          <w:sz w:val="24"/>
          <w:szCs w:val="24"/>
        </w:rPr>
        <w:t>manage</w:t>
      </w:r>
      <w:r w:rsidR="00D22283">
        <w:rPr>
          <w:sz w:val="24"/>
          <w:szCs w:val="24"/>
        </w:rPr>
        <w:t xml:space="preserve"> the consumer’s</w:t>
      </w:r>
      <w:r w:rsidR="00D04F0E" w:rsidRPr="00D04F0E">
        <w:rPr>
          <w:sz w:val="24"/>
          <w:szCs w:val="24"/>
        </w:rPr>
        <w:t xml:space="preserve"> medication to ensure compliance according to physician orders.  They also monitor vital signs, </w:t>
      </w:r>
      <w:r w:rsidR="00D04F0E">
        <w:rPr>
          <w:sz w:val="24"/>
          <w:szCs w:val="24"/>
        </w:rPr>
        <w:t>and</w:t>
      </w:r>
      <w:r w:rsidR="00D04F0E" w:rsidRPr="00D04F0E">
        <w:rPr>
          <w:sz w:val="24"/>
          <w:szCs w:val="24"/>
        </w:rPr>
        <w:t xml:space="preserve"> side effects of medi</w:t>
      </w:r>
      <w:r w:rsidR="00D04F0E">
        <w:rPr>
          <w:sz w:val="24"/>
          <w:szCs w:val="24"/>
        </w:rPr>
        <w:t>cation</w:t>
      </w:r>
      <w:r w:rsidR="00D04F0E" w:rsidRPr="00D04F0E">
        <w:rPr>
          <w:sz w:val="24"/>
          <w:szCs w:val="24"/>
        </w:rPr>
        <w:t>, assess mental status, provide education, and administer injections as needed.</w:t>
      </w:r>
      <w:r w:rsidR="00D04F0E">
        <w:rPr>
          <w:sz w:val="24"/>
          <w:szCs w:val="24"/>
        </w:rPr>
        <w:t xml:space="preserve">  Nurses coordinate </w:t>
      </w:r>
      <w:r w:rsidR="00C12D5C">
        <w:rPr>
          <w:sz w:val="24"/>
          <w:szCs w:val="24"/>
        </w:rPr>
        <w:t xml:space="preserve">the </w:t>
      </w:r>
      <w:r w:rsidR="00D22283">
        <w:rPr>
          <w:sz w:val="24"/>
          <w:szCs w:val="24"/>
        </w:rPr>
        <w:t>needs of the consumers</w:t>
      </w:r>
      <w:r w:rsidR="00D04F0E">
        <w:rPr>
          <w:sz w:val="24"/>
          <w:szCs w:val="24"/>
        </w:rPr>
        <w:t xml:space="preserve"> with the pharmacy,</w:t>
      </w:r>
      <w:r w:rsidR="00C12D5C">
        <w:rPr>
          <w:sz w:val="24"/>
          <w:szCs w:val="24"/>
        </w:rPr>
        <w:t xml:space="preserve"> oversee</w:t>
      </w:r>
      <w:r w:rsidR="00D04F0E">
        <w:rPr>
          <w:sz w:val="24"/>
          <w:szCs w:val="24"/>
        </w:rPr>
        <w:t xml:space="preserve"> tests ordered by the physician, </w:t>
      </w:r>
      <w:r w:rsidR="00D22283">
        <w:rPr>
          <w:sz w:val="24"/>
          <w:szCs w:val="24"/>
        </w:rPr>
        <w:t>identify consumers</w:t>
      </w:r>
      <w:r w:rsidR="00C12D5C">
        <w:rPr>
          <w:sz w:val="24"/>
          <w:szCs w:val="24"/>
        </w:rPr>
        <w:t xml:space="preserve"> that qualify for </w:t>
      </w:r>
      <w:r w:rsidR="00D04F0E">
        <w:rPr>
          <w:sz w:val="24"/>
          <w:szCs w:val="24"/>
        </w:rPr>
        <w:t>patient medication assistance</w:t>
      </w:r>
      <w:r w:rsidR="00C12D5C">
        <w:rPr>
          <w:sz w:val="24"/>
          <w:szCs w:val="24"/>
        </w:rPr>
        <w:t xml:space="preserve"> programs</w:t>
      </w:r>
      <w:r w:rsidR="00D04F0E">
        <w:rPr>
          <w:sz w:val="24"/>
          <w:szCs w:val="24"/>
        </w:rPr>
        <w:t xml:space="preserve"> and report significant lab work to the physicians.</w:t>
      </w:r>
    </w:p>
    <w:p w:rsidR="00C55B3A" w:rsidRPr="001D5FB4" w:rsidRDefault="0037348D" w:rsidP="001D5FB4">
      <w:pPr>
        <w:pStyle w:val="ListParagraph"/>
        <w:numPr>
          <w:ilvl w:val="0"/>
          <w:numId w:val="13"/>
        </w:numPr>
        <w:rPr>
          <w:sz w:val="24"/>
          <w:szCs w:val="24"/>
        </w:rPr>
      </w:pPr>
      <w:r w:rsidRPr="001D5FB4">
        <w:rPr>
          <w:b/>
          <w:sz w:val="24"/>
          <w:szCs w:val="24"/>
        </w:rPr>
        <w:t>Care</w:t>
      </w:r>
      <w:r w:rsidR="00210E43" w:rsidRPr="001D5FB4">
        <w:rPr>
          <w:b/>
          <w:sz w:val="24"/>
          <w:szCs w:val="24"/>
        </w:rPr>
        <w:t xml:space="preserve"> Manager:</w:t>
      </w:r>
      <w:r w:rsidR="0075457B" w:rsidRPr="001D5FB4">
        <w:rPr>
          <w:b/>
          <w:sz w:val="24"/>
          <w:szCs w:val="24"/>
        </w:rPr>
        <w:t xml:space="preserve"> </w:t>
      </w:r>
      <w:r w:rsidRPr="001D5FB4">
        <w:rPr>
          <w:b/>
          <w:sz w:val="24"/>
          <w:szCs w:val="24"/>
        </w:rPr>
        <w:t>Care</w:t>
      </w:r>
      <w:r w:rsidR="0075457B" w:rsidRPr="001D5FB4">
        <w:rPr>
          <w:sz w:val="24"/>
          <w:szCs w:val="24"/>
        </w:rPr>
        <w:t xml:space="preserve"> managers</w:t>
      </w:r>
      <w:r w:rsidR="00C55B3A">
        <w:rPr>
          <w:sz w:val="24"/>
          <w:szCs w:val="24"/>
        </w:rPr>
        <w:t xml:space="preserve"> (CM)</w:t>
      </w:r>
      <w:r w:rsidR="0075457B" w:rsidRPr="00D04F0E">
        <w:rPr>
          <w:sz w:val="24"/>
          <w:szCs w:val="24"/>
        </w:rPr>
        <w:t xml:space="preserve"> are bachelor’s level </w:t>
      </w:r>
      <w:r w:rsidR="002E540D">
        <w:rPr>
          <w:sz w:val="24"/>
          <w:szCs w:val="24"/>
        </w:rPr>
        <w:t>team members</w:t>
      </w:r>
      <w:r w:rsidR="0075457B" w:rsidRPr="00D04F0E">
        <w:rPr>
          <w:sz w:val="24"/>
          <w:szCs w:val="24"/>
        </w:rPr>
        <w:t xml:space="preserve"> that provide specialized services to </w:t>
      </w:r>
      <w:r w:rsidR="00D22283">
        <w:rPr>
          <w:sz w:val="24"/>
          <w:szCs w:val="24"/>
        </w:rPr>
        <w:t>consumer</w:t>
      </w:r>
      <w:r w:rsidR="002E540D">
        <w:rPr>
          <w:sz w:val="24"/>
          <w:szCs w:val="24"/>
        </w:rPr>
        <w:t>s</w:t>
      </w:r>
      <w:r w:rsidR="0075457B" w:rsidRPr="00D04F0E">
        <w:rPr>
          <w:sz w:val="24"/>
          <w:szCs w:val="24"/>
        </w:rPr>
        <w:t xml:space="preserve"> </w:t>
      </w:r>
      <w:r w:rsidR="002E540D">
        <w:rPr>
          <w:sz w:val="24"/>
          <w:szCs w:val="24"/>
        </w:rPr>
        <w:t>to</w:t>
      </w:r>
      <w:r w:rsidR="0075457B" w:rsidRPr="00D04F0E">
        <w:rPr>
          <w:sz w:val="24"/>
          <w:szCs w:val="24"/>
        </w:rPr>
        <w:t xml:space="preserve"> assist them in obtaining resources within </w:t>
      </w:r>
      <w:r>
        <w:rPr>
          <w:sz w:val="24"/>
          <w:szCs w:val="24"/>
        </w:rPr>
        <w:t>the community. The CM</w:t>
      </w:r>
      <w:r w:rsidR="0075457B" w:rsidRPr="00D04F0E">
        <w:rPr>
          <w:sz w:val="24"/>
          <w:szCs w:val="24"/>
        </w:rPr>
        <w:t xml:space="preserve">s </w:t>
      </w:r>
      <w:r w:rsidR="0075457B" w:rsidRPr="001D5FB4">
        <w:rPr>
          <w:sz w:val="24"/>
          <w:szCs w:val="24"/>
        </w:rPr>
        <w:t>role is to</w:t>
      </w:r>
      <w:r w:rsidR="0075457B" w:rsidRPr="00D04F0E">
        <w:rPr>
          <w:sz w:val="24"/>
          <w:szCs w:val="24"/>
        </w:rPr>
        <w:t xml:space="preserve"> monitor the </w:t>
      </w:r>
      <w:r w:rsidR="00D22283">
        <w:rPr>
          <w:sz w:val="24"/>
          <w:szCs w:val="24"/>
        </w:rPr>
        <w:t>consumer’</w:t>
      </w:r>
      <w:r w:rsidR="002E540D">
        <w:rPr>
          <w:sz w:val="24"/>
          <w:szCs w:val="24"/>
        </w:rPr>
        <w:t>s</w:t>
      </w:r>
      <w:r w:rsidR="0075457B" w:rsidRPr="00D04F0E">
        <w:rPr>
          <w:sz w:val="24"/>
          <w:szCs w:val="24"/>
        </w:rPr>
        <w:t xml:space="preserve"> entire care plan that will encompass issues such as mental health, p</w:t>
      </w:r>
      <w:r w:rsidR="00D22283">
        <w:rPr>
          <w:sz w:val="24"/>
          <w:szCs w:val="24"/>
        </w:rPr>
        <w:t xml:space="preserve">hysical health, legal, </w:t>
      </w:r>
      <w:r w:rsidR="0075457B" w:rsidRPr="00D04F0E">
        <w:rPr>
          <w:sz w:val="24"/>
          <w:szCs w:val="24"/>
        </w:rPr>
        <w:t>and social services.  C</w:t>
      </w:r>
      <w:r>
        <w:rPr>
          <w:sz w:val="24"/>
          <w:szCs w:val="24"/>
        </w:rPr>
        <w:t>M</w:t>
      </w:r>
      <w:r w:rsidR="0075457B" w:rsidRPr="00D04F0E">
        <w:rPr>
          <w:sz w:val="24"/>
          <w:szCs w:val="24"/>
        </w:rPr>
        <w:t>s provide a variety of task</w:t>
      </w:r>
      <w:r w:rsidR="002E540D">
        <w:rPr>
          <w:sz w:val="24"/>
          <w:szCs w:val="24"/>
        </w:rPr>
        <w:t>s</w:t>
      </w:r>
      <w:r w:rsidR="0075457B" w:rsidRPr="00D04F0E">
        <w:rPr>
          <w:sz w:val="24"/>
          <w:szCs w:val="24"/>
        </w:rPr>
        <w:t xml:space="preserve"> such as linking with community resources, referring to services that have been identified in the c</w:t>
      </w:r>
      <w:r w:rsidR="002E540D">
        <w:rPr>
          <w:sz w:val="24"/>
          <w:szCs w:val="24"/>
        </w:rPr>
        <w:t>lient</w:t>
      </w:r>
      <w:r w:rsidR="0075457B" w:rsidRPr="00D04F0E">
        <w:rPr>
          <w:sz w:val="24"/>
          <w:szCs w:val="24"/>
        </w:rPr>
        <w:t xml:space="preserve">’s assessment, monitoring the </w:t>
      </w:r>
      <w:r w:rsidR="00D22283">
        <w:rPr>
          <w:sz w:val="24"/>
          <w:szCs w:val="24"/>
        </w:rPr>
        <w:t>consumer’s</w:t>
      </w:r>
      <w:r w:rsidR="0075457B" w:rsidRPr="00D04F0E">
        <w:rPr>
          <w:sz w:val="24"/>
          <w:szCs w:val="24"/>
        </w:rPr>
        <w:t xml:space="preserve"> care plan and obtai</w:t>
      </w:r>
      <w:r w:rsidR="00D22283">
        <w:rPr>
          <w:sz w:val="24"/>
          <w:szCs w:val="24"/>
        </w:rPr>
        <w:t>ning services on behalf of the consumer</w:t>
      </w:r>
      <w:r w:rsidR="002E540D">
        <w:rPr>
          <w:sz w:val="24"/>
          <w:szCs w:val="24"/>
        </w:rPr>
        <w:t xml:space="preserve"> </w:t>
      </w:r>
      <w:r w:rsidR="0075457B" w:rsidRPr="00D04F0E">
        <w:rPr>
          <w:sz w:val="24"/>
          <w:szCs w:val="24"/>
        </w:rPr>
        <w:t xml:space="preserve">if </w:t>
      </w:r>
      <w:r w:rsidR="002E540D">
        <w:rPr>
          <w:sz w:val="24"/>
          <w:szCs w:val="24"/>
        </w:rPr>
        <w:t>he/she is</w:t>
      </w:r>
      <w:r w:rsidR="0075457B" w:rsidRPr="00D04F0E">
        <w:rPr>
          <w:sz w:val="24"/>
          <w:szCs w:val="24"/>
        </w:rPr>
        <w:t xml:space="preserve"> unable to obtain them on </w:t>
      </w:r>
      <w:r w:rsidR="002E540D">
        <w:rPr>
          <w:sz w:val="24"/>
          <w:szCs w:val="24"/>
        </w:rPr>
        <w:t>his/her</w:t>
      </w:r>
      <w:r w:rsidR="0075457B" w:rsidRPr="00D04F0E">
        <w:rPr>
          <w:sz w:val="24"/>
          <w:szCs w:val="24"/>
        </w:rPr>
        <w:t xml:space="preserve"> own. The C</w:t>
      </w:r>
      <w:r>
        <w:rPr>
          <w:sz w:val="24"/>
          <w:szCs w:val="24"/>
        </w:rPr>
        <w:t>M</w:t>
      </w:r>
      <w:r w:rsidR="0075457B" w:rsidRPr="00D04F0E">
        <w:rPr>
          <w:sz w:val="24"/>
          <w:szCs w:val="24"/>
        </w:rPr>
        <w:t xml:space="preserve"> works</w:t>
      </w:r>
      <w:r w:rsidR="00E528AB">
        <w:rPr>
          <w:sz w:val="24"/>
          <w:szCs w:val="24"/>
        </w:rPr>
        <w:t xml:space="preserve"> as an advocate in the community </w:t>
      </w:r>
      <w:r w:rsidR="0075457B" w:rsidRPr="00D04F0E">
        <w:rPr>
          <w:sz w:val="24"/>
          <w:szCs w:val="24"/>
        </w:rPr>
        <w:t>to provide the services that are necessary for c</w:t>
      </w:r>
      <w:r w:rsidR="00D22283">
        <w:rPr>
          <w:sz w:val="24"/>
          <w:szCs w:val="24"/>
        </w:rPr>
        <w:t xml:space="preserve">onsumers </w:t>
      </w:r>
      <w:r w:rsidR="0075457B" w:rsidRPr="00D04F0E">
        <w:rPr>
          <w:sz w:val="24"/>
          <w:szCs w:val="24"/>
        </w:rPr>
        <w:t xml:space="preserve">to live independently. </w:t>
      </w:r>
      <w:r w:rsidR="001D5FB4">
        <w:rPr>
          <w:sz w:val="24"/>
          <w:szCs w:val="24"/>
        </w:rPr>
        <w:t xml:space="preserve">The </w:t>
      </w:r>
      <w:r w:rsidRPr="001D5FB4">
        <w:rPr>
          <w:sz w:val="24"/>
          <w:szCs w:val="24"/>
        </w:rPr>
        <w:t xml:space="preserve">Care </w:t>
      </w:r>
      <w:proofErr w:type="gramStart"/>
      <w:r w:rsidRPr="001D5FB4">
        <w:rPr>
          <w:sz w:val="24"/>
          <w:szCs w:val="24"/>
        </w:rPr>
        <w:t>managers</w:t>
      </w:r>
      <w:proofErr w:type="gramEnd"/>
      <w:r w:rsidRPr="001D5FB4">
        <w:rPr>
          <w:sz w:val="24"/>
          <w:szCs w:val="24"/>
        </w:rPr>
        <w:t xml:space="preserve"> primary role is </w:t>
      </w:r>
      <w:r w:rsidR="00207634" w:rsidRPr="001D5FB4">
        <w:rPr>
          <w:sz w:val="24"/>
          <w:szCs w:val="24"/>
        </w:rPr>
        <w:t>to provide</w:t>
      </w:r>
      <w:r w:rsidR="0075457B" w:rsidRPr="001D5FB4">
        <w:rPr>
          <w:sz w:val="24"/>
          <w:szCs w:val="24"/>
        </w:rPr>
        <w:t xml:space="preserve"> c</w:t>
      </w:r>
      <w:r w:rsidR="00D22283" w:rsidRPr="001D5FB4">
        <w:rPr>
          <w:sz w:val="24"/>
          <w:szCs w:val="24"/>
        </w:rPr>
        <w:t>onsumers</w:t>
      </w:r>
      <w:r w:rsidR="0075457B" w:rsidRPr="001D5FB4">
        <w:rPr>
          <w:sz w:val="24"/>
          <w:szCs w:val="24"/>
        </w:rPr>
        <w:t xml:space="preserve"> with </w:t>
      </w:r>
      <w:r w:rsidRPr="001D5FB4">
        <w:rPr>
          <w:sz w:val="24"/>
          <w:szCs w:val="24"/>
        </w:rPr>
        <w:t xml:space="preserve">MRO services such as </w:t>
      </w:r>
      <w:r w:rsidR="0075457B" w:rsidRPr="001D5FB4">
        <w:rPr>
          <w:sz w:val="24"/>
          <w:szCs w:val="24"/>
        </w:rPr>
        <w:t xml:space="preserve">skills training and development services that </w:t>
      </w:r>
      <w:r w:rsidR="00C55B3A" w:rsidRPr="001D5FB4">
        <w:rPr>
          <w:sz w:val="24"/>
          <w:szCs w:val="24"/>
        </w:rPr>
        <w:t>allow client</w:t>
      </w:r>
      <w:r w:rsidR="0075457B" w:rsidRPr="001D5FB4">
        <w:rPr>
          <w:sz w:val="24"/>
          <w:szCs w:val="24"/>
        </w:rPr>
        <w:t xml:space="preserve">s </w:t>
      </w:r>
      <w:r w:rsidR="00C55B3A" w:rsidRPr="001D5FB4">
        <w:rPr>
          <w:sz w:val="24"/>
          <w:szCs w:val="24"/>
        </w:rPr>
        <w:t xml:space="preserve">to live </w:t>
      </w:r>
      <w:r w:rsidR="0075457B" w:rsidRPr="001D5FB4">
        <w:rPr>
          <w:sz w:val="24"/>
          <w:szCs w:val="24"/>
        </w:rPr>
        <w:t xml:space="preserve">the most independent lifestyle within a community setting. They provide services in a variety of locations such as in the </w:t>
      </w:r>
      <w:r w:rsidR="00D22283" w:rsidRPr="001D5FB4">
        <w:rPr>
          <w:sz w:val="24"/>
          <w:szCs w:val="24"/>
        </w:rPr>
        <w:t>consumer’</w:t>
      </w:r>
      <w:r w:rsidR="00C55B3A" w:rsidRPr="001D5FB4">
        <w:rPr>
          <w:sz w:val="24"/>
          <w:szCs w:val="24"/>
        </w:rPr>
        <w:t xml:space="preserve">s </w:t>
      </w:r>
      <w:r w:rsidR="0075457B" w:rsidRPr="001D5FB4">
        <w:rPr>
          <w:sz w:val="24"/>
          <w:szCs w:val="24"/>
        </w:rPr>
        <w:lastRenderedPageBreak/>
        <w:t>home</w:t>
      </w:r>
      <w:r w:rsidR="00C55B3A" w:rsidRPr="001D5FB4">
        <w:rPr>
          <w:sz w:val="24"/>
          <w:szCs w:val="24"/>
        </w:rPr>
        <w:t xml:space="preserve"> as well as in the community</w:t>
      </w:r>
      <w:r w:rsidR="0075457B" w:rsidRPr="001D5FB4">
        <w:rPr>
          <w:sz w:val="24"/>
          <w:szCs w:val="24"/>
        </w:rPr>
        <w:t xml:space="preserve">. The focus of the service is to </w:t>
      </w:r>
      <w:r w:rsidR="00C55B3A" w:rsidRPr="001D5FB4">
        <w:rPr>
          <w:sz w:val="24"/>
          <w:szCs w:val="24"/>
        </w:rPr>
        <w:t>educate</w:t>
      </w:r>
      <w:r w:rsidR="0075457B" w:rsidRPr="001D5FB4">
        <w:rPr>
          <w:sz w:val="24"/>
          <w:szCs w:val="24"/>
        </w:rPr>
        <w:t xml:space="preserve"> the </w:t>
      </w:r>
      <w:r w:rsidR="00D22283" w:rsidRPr="001D5FB4">
        <w:rPr>
          <w:sz w:val="24"/>
          <w:szCs w:val="24"/>
        </w:rPr>
        <w:t>consumer</w:t>
      </w:r>
      <w:r w:rsidR="00C55B3A" w:rsidRPr="001D5FB4">
        <w:rPr>
          <w:sz w:val="24"/>
          <w:szCs w:val="24"/>
        </w:rPr>
        <w:t xml:space="preserve"> with skills that enhance activities of daily living.  </w:t>
      </w:r>
      <w:r w:rsidR="001D5FB4">
        <w:rPr>
          <w:sz w:val="24"/>
          <w:szCs w:val="24"/>
        </w:rPr>
        <w:t>Care Managers</w:t>
      </w:r>
      <w:r w:rsidR="005B6CFE" w:rsidRPr="001D5FB4">
        <w:rPr>
          <w:sz w:val="24"/>
          <w:szCs w:val="24"/>
        </w:rPr>
        <w:t xml:space="preserve"> work in conjunction with the treatment team to assess a c</w:t>
      </w:r>
      <w:r w:rsidR="00D22283" w:rsidRPr="001D5FB4">
        <w:rPr>
          <w:sz w:val="24"/>
          <w:szCs w:val="24"/>
        </w:rPr>
        <w:t>onsumer’</w:t>
      </w:r>
      <w:r w:rsidR="00C55B3A" w:rsidRPr="001D5FB4">
        <w:rPr>
          <w:sz w:val="24"/>
          <w:szCs w:val="24"/>
        </w:rPr>
        <w:t>s needs and assist him/her in building strengths to overcome these needs.</w:t>
      </w:r>
    </w:p>
    <w:p w:rsidR="00BA3B4E" w:rsidRPr="00C55B3A" w:rsidRDefault="00FA7B73" w:rsidP="00C55B3A">
      <w:pPr>
        <w:rPr>
          <w:sz w:val="24"/>
          <w:szCs w:val="24"/>
        </w:rPr>
      </w:pPr>
      <w:r w:rsidRPr="00C55B3A">
        <w:rPr>
          <w:sz w:val="24"/>
          <w:szCs w:val="24"/>
        </w:rPr>
        <w:t xml:space="preserve"> In order to meet the needs</w:t>
      </w:r>
      <w:r w:rsidR="00D22283">
        <w:rPr>
          <w:sz w:val="24"/>
          <w:szCs w:val="24"/>
        </w:rPr>
        <w:t xml:space="preserve"> of the consumers</w:t>
      </w:r>
      <w:r w:rsidRPr="00C55B3A">
        <w:rPr>
          <w:sz w:val="24"/>
          <w:szCs w:val="24"/>
        </w:rPr>
        <w:t xml:space="preserve"> with higher functional deficits </w:t>
      </w:r>
      <w:r w:rsidR="00E85A1D">
        <w:rPr>
          <w:sz w:val="24"/>
          <w:szCs w:val="24"/>
        </w:rPr>
        <w:t>VCOP</w:t>
      </w:r>
      <w:r w:rsidR="00EE4C5C">
        <w:rPr>
          <w:sz w:val="24"/>
          <w:szCs w:val="24"/>
        </w:rPr>
        <w:t xml:space="preserve"> has</w:t>
      </w:r>
      <w:r w:rsidRPr="00C55B3A">
        <w:rPr>
          <w:sz w:val="24"/>
          <w:szCs w:val="24"/>
        </w:rPr>
        <w:t xml:space="preserve"> developed several specialized teams.  </w:t>
      </w:r>
      <w:r w:rsidR="00AB346A" w:rsidRPr="00C55B3A">
        <w:rPr>
          <w:sz w:val="24"/>
          <w:szCs w:val="24"/>
        </w:rPr>
        <w:t>The specialized teams have the same multi-disciplinary team me</w:t>
      </w:r>
      <w:r w:rsidR="006555C5" w:rsidRPr="00C55B3A">
        <w:rPr>
          <w:sz w:val="24"/>
          <w:szCs w:val="24"/>
        </w:rPr>
        <w:t xml:space="preserve">mbers as the regular outpatient </w:t>
      </w:r>
      <w:r w:rsidR="003664AA" w:rsidRPr="00C55B3A">
        <w:rPr>
          <w:sz w:val="24"/>
          <w:szCs w:val="24"/>
        </w:rPr>
        <w:t>teams;</w:t>
      </w:r>
      <w:r w:rsidR="00AB346A" w:rsidRPr="00C55B3A">
        <w:rPr>
          <w:sz w:val="24"/>
          <w:szCs w:val="24"/>
        </w:rPr>
        <w:t xml:space="preserve"> however have altered their approach to meet the </w:t>
      </w:r>
      <w:r w:rsidR="00F26660">
        <w:rPr>
          <w:sz w:val="24"/>
          <w:szCs w:val="24"/>
        </w:rPr>
        <w:t>unique</w:t>
      </w:r>
      <w:r w:rsidR="00AB346A" w:rsidRPr="00C55B3A">
        <w:rPr>
          <w:sz w:val="24"/>
          <w:szCs w:val="24"/>
        </w:rPr>
        <w:t xml:space="preserve"> needs</w:t>
      </w:r>
      <w:r w:rsidR="00D22283">
        <w:rPr>
          <w:sz w:val="24"/>
          <w:szCs w:val="24"/>
        </w:rPr>
        <w:t xml:space="preserve"> of the consumer</w:t>
      </w:r>
      <w:r w:rsidR="00AB346A" w:rsidRPr="00C55B3A">
        <w:rPr>
          <w:sz w:val="24"/>
          <w:szCs w:val="24"/>
        </w:rPr>
        <w:t xml:space="preserve">s they serve.  </w:t>
      </w:r>
      <w:r w:rsidR="00D00D6F" w:rsidRPr="00C55B3A">
        <w:rPr>
          <w:sz w:val="24"/>
          <w:szCs w:val="24"/>
        </w:rPr>
        <w:t>The specialized teams</w:t>
      </w:r>
      <w:r w:rsidR="00BA3B4E" w:rsidRPr="00C55B3A">
        <w:rPr>
          <w:sz w:val="24"/>
          <w:szCs w:val="24"/>
        </w:rPr>
        <w:t xml:space="preserve"> </w:t>
      </w:r>
      <w:r w:rsidR="00F26660">
        <w:rPr>
          <w:sz w:val="24"/>
          <w:szCs w:val="24"/>
        </w:rPr>
        <w:t>include the following</w:t>
      </w:r>
      <w:r w:rsidR="00BA3B4E" w:rsidRPr="00C55B3A">
        <w:rPr>
          <w:sz w:val="24"/>
          <w:szCs w:val="24"/>
        </w:rPr>
        <w:t>:</w:t>
      </w:r>
    </w:p>
    <w:p w:rsidR="00BA3B4E" w:rsidRDefault="00DF1B2F" w:rsidP="00BA3B4E">
      <w:pPr>
        <w:pStyle w:val="ListParagraph"/>
        <w:numPr>
          <w:ilvl w:val="0"/>
          <w:numId w:val="3"/>
        </w:numPr>
        <w:rPr>
          <w:sz w:val="24"/>
          <w:szCs w:val="24"/>
        </w:rPr>
      </w:pPr>
      <w:r w:rsidRPr="00F26660">
        <w:rPr>
          <w:b/>
          <w:sz w:val="24"/>
          <w:szCs w:val="24"/>
        </w:rPr>
        <w:t>Intensive Community Treatment</w:t>
      </w:r>
      <w:r w:rsidR="00FA7B73" w:rsidRPr="00F26660">
        <w:rPr>
          <w:b/>
          <w:sz w:val="24"/>
          <w:szCs w:val="24"/>
        </w:rPr>
        <w:t xml:space="preserve"> (ICT</w:t>
      </w:r>
      <w:r w:rsidR="003664AA" w:rsidRPr="00F26660">
        <w:rPr>
          <w:b/>
          <w:sz w:val="24"/>
          <w:szCs w:val="24"/>
        </w:rPr>
        <w:t>)</w:t>
      </w:r>
      <w:r w:rsidR="003664AA">
        <w:rPr>
          <w:sz w:val="24"/>
          <w:szCs w:val="24"/>
        </w:rPr>
        <w:t xml:space="preserve"> - A</w:t>
      </w:r>
      <w:r>
        <w:rPr>
          <w:sz w:val="24"/>
          <w:szCs w:val="24"/>
        </w:rPr>
        <w:t xml:space="preserve"> speciali</w:t>
      </w:r>
      <w:r w:rsidR="00D22283">
        <w:rPr>
          <w:sz w:val="24"/>
          <w:szCs w:val="24"/>
        </w:rPr>
        <w:t>zed team that works with consumers</w:t>
      </w:r>
      <w:r w:rsidR="00F26660">
        <w:rPr>
          <w:sz w:val="24"/>
          <w:szCs w:val="24"/>
        </w:rPr>
        <w:t xml:space="preserve"> who</w:t>
      </w:r>
      <w:r>
        <w:rPr>
          <w:sz w:val="24"/>
          <w:szCs w:val="24"/>
        </w:rPr>
        <w:t xml:space="preserve"> are on </w:t>
      </w:r>
      <w:r w:rsidR="00F26660">
        <w:rPr>
          <w:sz w:val="24"/>
          <w:szCs w:val="24"/>
        </w:rPr>
        <w:t xml:space="preserve">the verge of hospitalization, </w:t>
      </w:r>
      <w:r>
        <w:rPr>
          <w:sz w:val="24"/>
          <w:szCs w:val="24"/>
        </w:rPr>
        <w:t>residential placement</w:t>
      </w:r>
      <w:r w:rsidR="00391895">
        <w:rPr>
          <w:sz w:val="24"/>
          <w:szCs w:val="24"/>
        </w:rPr>
        <w:t xml:space="preserve"> or</w:t>
      </w:r>
      <w:r>
        <w:rPr>
          <w:sz w:val="24"/>
          <w:szCs w:val="24"/>
        </w:rPr>
        <w:t xml:space="preserve"> have recently been discharged from a higher level of care.  </w:t>
      </w:r>
      <w:r w:rsidR="00391895">
        <w:rPr>
          <w:sz w:val="24"/>
          <w:szCs w:val="24"/>
        </w:rPr>
        <w:t xml:space="preserve">Treatment with ICT generally lasts no longer than </w:t>
      </w:r>
      <w:r w:rsidR="00F26660">
        <w:rPr>
          <w:sz w:val="24"/>
          <w:szCs w:val="24"/>
        </w:rPr>
        <w:t>1</w:t>
      </w:r>
      <w:r w:rsidR="00391895">
        <w:rPr>
          <w:sz w:val="24"/>
          <w:szCs w:val="24"/>
        </w:rPr>
        <w:t xml:space="preserve"> year.  </w:t>
      </w:r>
      <w:r w:rsidR="00E85A1D">
        <w:rPr>
          <w:sz w:val="24"/>
          <w:szCs w:val="24"/>
        </w:rPr>
        <w:t xml:space="preserve"> Consumer</w:t>
      </w:r>
      <w:r w:rsidR="00924C8B">
        <w:rPr>
          <w:sz w:val="24"/>
          <w:szCs w:val="24"/>
        </w:rPr>
        <w:t xml:space="preserve">s </w:t>
      </w:r>
      <w:r w:rsidR="00747218">
        <w:rPr>
          <w:sz w:val="24"/>
          <w:szCs w:val="24"/>
        </w:rPr>
        <w:t xml:space="preserve">receive higher frequencies of </w:t>
      </w:r>
      <w:r w:rsidR="00924C8B">
        <w:rPr>
          <w:sz w:val="24"/>
          <w:szCs w:val="24"/>
        </w:rPr>
        <w:t>both rehabilitative a</w:t>
      </w:r>
      <w:r w:rsidR="00D22283">
        <w:rPr>
          <w:sz w:val="24"/>
          <w:szCs w:val="24"/>
        </w:rPr>
        <w:t>nd clinical services than consumer</w:t>
      </w:r>
      <w:r w:rsidR="00924C8B">
        <w:rPr>
          <w:sz w:val="24"/>
          <w:szCs w:val="24"/>
        </w:rPr>
        <w:t xml:space="preserve">s in </w:t>
      </w:r>
      <w:r w:rsidR="00747218">
        <w:rPr>
          <w:sz w:val="24"/>
          <w:szCs w:val="24"/>
        </w:rPr>
        <w:t xml:space="preserve">traditional outpatient teams.  This team also </w:t>
      </w:r>
      <w:r w:rsidR="00391895">
        <w:rPr>
          <w:sz w:val="24"/>
          <w:szCs w:val="24"/>
        </w:rPr>
        <w:t xml:space="preserve">provides </w:t>
      </w:r>
      <w:r w:rsidR="00D22283">
        <w:rPr>
          <w:sz w:val="24"/>
          <w:szCs w:val="24"/>
        </w:rPr>
        <w:t>a lower consumer</w:t>
      </w:r>
      <w:r w:rsidR="00747218">
        <w:rPr>
          <w:sz w:val="24"/>
          <w:szCs w:val="24"/>
        </w:rPr>
        <w:t xml:space="preserve"> to staff ratio.</w:t>
      </w:r>
    </w:p>
    <w:p w:rsidR="00924C8B" w:rsidRPr="003F3B2D" w:rsidRDefault="00924C8B" w:rsidP="003F3B2D">
      <w:pPr>
        <w:pStyle w:val="ListParagraph"/>
        <w:numPr>
          <w:ilvl w:val="0"/>
          <w:numId w:val="3"/>
        </w:numPr>
        <w:rPr>
          <w:sz w:val="24"/>
          <w:szCs w:val="24"/>
        </w:rPr>
      </w:pPr>
      <w:r w:rsidRPr="00F26660">
        <w:rPr>
          <w:b/>
          <w:sz w:val="24"/>
          <w:szCs w:val="24"/>
        </w:rPr>
        <w:t>Dialectical Behavioral Therapy</w:t>
      </w:r>
      <w:r w:rsidR="00391895" w:rsidRPr="00F26660">
        <w:rPr>
          <w:b/>
          <w:sz w:val="24"/>
          <w:szCs w:val="24"/>
        </w:rPr>
        <w:t xml:space="preserve"> (DBT)</w:t>
      </w:r>
      <w:r w:rsidR="00391895" w:rsidRPr="003F3B2D">
        <w:rPr>
          <w:sz w:val="24"/>
          <w:szCs w:val="24"/>
        </w:rPr>
        <w:t xml:space="preserve"> </w:t>
      </w:r>
      <w:r w:rsidR="00791FEE" w:rsidRPr="003F3B2D">
        <w:rPr>
          <w:sz w:val="24"/>
          <w:szCs w:val="24"/>
        </w:rPr>
        <w:t xml:space="preserve">- A specialized team that </w:t>
      </w:r>
      <w:r w:rsidRPr="003F3B2D">
        <w:rPr>
          <w:sz w:val="24"/>
          <w:szCs w:val="24"/>
        </w:rPr>
        <w:t xml:space="preserve">primarily </w:t>
      </w:r>
      <w:r w:rsidR="006C0934" w:rsidRPr="003F3B2D">
        <w:rPr>
          <w:sz w:val="24"/>
          <w:szCs w:val="24"/>
        </w:rPr>
        <w:t>serves</w:t>
      </w:r>
      <w:r w:rsidR="00D22283">
        <w:rPr>
          <w:sz w:val="24"/>
          <w:szCs w:val="24"/>
        </w:rPr>
        <w:t xml:space="preserve"> consumers</w:t>
      </w:r>
      <w:r w:rsidRPr="003F3B2D">
        <w:rPr>
          <w:sz w:val="24"/>
          <w:szCs w:val="24"/>
        </w:rPr>
        <w:t xml:space="preserve"> </w:t>
      </w:r>
      <w:r w:rsidR="00731549" w:rsidRPr="003F3B2D">
        <w:rPr>
          <w:sz w:val="24"/>
          <w:szCs w:val="24"/>
        </w:rPr>
        <w:t>diagnosed with</w:t>
      </w:r>
      <w:r w:rsidRPr="003F3B2D">
        <w:rPr>
          <w:sz w:val="24"/>
          <w:szCs w:val="24"/>
        </w:rPr>
        <w:t xml:space="preserve"> Borderline Personality Di</w:t>
      </w:r>
      <w:r w:rsidR="00F26660">
        <w:rPr>
          <w:sz w:val="24"/>
          <w:szCs w:val="24"/>
        </w:rPr>
        <w:t>sorder.  The treatment is skill</w:t>
      </w:r>
      <w:r w:rsidRPr="003F3B2D">
        <w:rPr>
          <w:sz w:val="24"/>
          <w:szCs w:val="24"/>
        </w:rPr>
        <w:t xml:space="preserve"> based and requires </w:t>
      </w:r>
      <w:r w:rsidR="00E85A1D" w:rsidRPr="003F3B2D">
        <w:rPr>
          <w:sz w:val="24"/>
          <w:szCs w:val="24"/>
        </w:rPr>
        <w:t>firm</w:t>
      </w:r>
      <w:r w:rsidRPr="003F3B2D">
        <w:rPr>
          <w:sz w:val="24"/>
          <w:szCs w:val="24"/>
        </w:rPr>
        <w:t xml:space="preserve"> guidelines by the practi</w:t>
      </w:r>
      <w:r w:rsidR="00531F71" w:rsidRPr="003F3B2D">
        <w:rPr>
          <w:sz w:val="24"/>
          <w:szCs w:val="24"/>
        </w:rPr>
        <w:t>ti</w:t>
      </w:r>
      <w:r w:rsidR="00731549" w:rsidRPr="003F3B2D">
        <w:rPr>
          <w:sz w:val="24"/>
          <w:szCs w:val="24"/>
        </w:rPr>
        <w:t>oner</w:t>
      </w:r>
      <w:r w:rsidR="00E85A1D">
        <w:rPr>
          <w:sz w:val="24"/>
          <w:szCs w:val="24"/>
        </w:rPr>
        <w:t>.  Consumer</w:t>
      </w:r>
      <w:r w:rsidRPr="003F3B2D">
        <w:rPr>
          <w:sz w:val="24"/>
          <w:szCs w:val="24"/>
        </w:rPr>
        <w:t>s gene</w:t>
      </w:r>
      <w:r w:rsidR="00531F71" w:rsidRPr="003F3B2D">
        <w:rPr>
          <w:sz w:val="24"/>
          <w:szCs w:val="24"/>
        </w:rPr>
        <w:t>r</w:t>
      </w:r>
      <w:r w:rsidRPr="003F3B2D">
        <w:rPr>
          <w:sz w:val="24"/>
          <w:szCs w:val="24"/>
        </w:rPr>
        <w:t xml:space="preserve">ally sign a contract for at least </w:t>
      </w:r>
      <w:r w:rsidR="00F26660">
        <w:rPr>
          <w:sz w:val="24"/>
          <w:szCs w:val="24"/>
        </w:rPr>
        <w:t>1</w:t>
      </w:r>
      <w:r w:rsidRPr="003F3B2D">
        <w:rPr>
          <w:sz w:val="24"/>
          <w:szCs w:val="24"/>
        </w:rPr>
        <w:t xml:space="preserve"> year </w:t>
      </w:r>
      <w:r w:rsidR="00531F71" w:rsidRPr="003F3B2D">
        <w:rPr>
          <w:sz w:val="24"/>
          <w:szCs w:val="24"/>
        </w:rPr>
        <w:t xml:space="preserve">for </w:t>
      </w:r>
      <w:r w:rsidRPr="003F3B2D">
        <w:rPr>
          <w:sz w:val="24"/>
          <w:szCs w:val="24"/>
        </w:rPr>
        <w:t>this level of treatment.</w:t>
      </w:r>
      <w:r w:rsidR="00900AE0">
        <w:rPr>
          <w:sz w:val="24"/>
          <w:szCs w:val="24"/>
        </w:rPr>
        <w:t xml:space="preserve">  It is required that consumer</w:t>
      </w:r>
      <w:r w:rsidR="00F26660">
        <w:rPr>
          <w:sz w:val="24"/>
          <w:szCs w:val="24"/>
        </w:rPr>
        <w:t>s on this team participate in both individual and group therapy.</w:t>
      </w:r>
    </w:p>
    <w:p w:rsidR="00791FEE" w:rsidRPr="00900AE0" w:rsidRDefault="00F1708B" w:rsidP="00900AE0">
      <w:pPr>
        <w:pStyle w:val="ListParagraph"/>
        <w:numPr>
          <w:ilvl w:val="0"/>
          <w:numId w:val="3"/>
        </w:numPr>
        <w:rPr>
          <w:sz w:val="24"/>
          <w:szCs w:val="24"/>
        </w:rPr>
      </w:pPr>
      <w:r w:rsidRPr="00F26660">
        <w:rPr>
          <w:b/>
          <w:sz w:val="24"/>
          <w:szCs w:val="24"/>
        </w:rPr>
        <w:t>Psychiatric, Assertive, Identification and Referral</w:t>
      </w:r>
      <w:r w:rsidR="00731549" w:rsidRPr="00F26660">
        <w:rPr>
          <w:b/>
          <w:sz w:val="24"/>
          <w:szCs w:val="24"/>
        </w:rPr>
        <w:t xml:space="preserve"> (PAIR)</w:t>
      </w:r>
      <w:r w:rsidR="00791FEE" w:rsidRPr="00F26660">
        <w:rPr>
          <w:b/>
          <w:sz w:val="24"/>
          <w:szCs w:val="24"/>
        </w:rPr>
        <w:t xml:space="preserve"> Misdemeanor</w:t>
      </w:r>
      <w:r w:rsidR="00731549">
        <w:rPr>
          <w:sz w:val="24"/>
          <w:szCs w:val="24"/>
        </w:rPr>
        <w:t>-</w:t>
      </w:r>
      <w:r>
        <w:rPr>
          <w:sz w:val="24"/>
          <w:szCs w:val="24"/>
        </w:rPr>
        <w:t xml:space="preserve"> </w:t>
      </w:r>
      <w:r w:rsidR="00731549" w:rsidRPr="00900AE0">
        <w:rPr>
          <w:sz w:val="24"/>
          <w:szCs w:val="24"/>
        </w:rPr>
        <w:t xml:space="preserve">A specialized </w:t>
      </w:r>
      <w:r w:rsidRPr="00900AE0">
        <w:rPr>
          <w:sz w:val="24"/>
          <w:szCs w:val="24"/>
        </w:rPr>
        <w:t xml:space="preserve">team </w:t>
      </w:r>
      <w:r w:rsidR="00AE3FDA" w:rsidRPr="00900AE0">
        <w:rPr>
          <w:sz w:val="24"/>
          <w:szCs w:val="24"/>
        </w:rPr>
        <w:t>developed</w:t>
      </w:r>
      <w:r w:rsidRPr="00900AE0">
        <w:rPr>
          <w:sz w:val="24"/>
          <w:szCs w:val="24"/>
        </w:rPr>
        <w:t xml:space="preserve"> </w:t>
      </w:r>
      <w:r w:rsidR="00DB0697" w:rsidRPr="00900AE0">
        <w:rPr>
          <w:sz w:val="24"/>
          <w:szCs w:val="24"/>
        </w:rPr>
        <w:t xml:space="preserve">in 1999 </w:t>
      </w:r>
      <w:r w:rsidRPr="00900AE0">
        <w:rPr>
          <w:sz w:val="24"/>
          <w:szCs w:val="24"/>
        </w:rPr>
        <w:t>a</w:t>
      </w:r>
      <w:r w:rsidR="00900AE0" w:rsidRPr="00900AE0">
        <w:rPr>
          <w:sz w:val="24"/>
          <w:szCs w:val="24"/>
        </w:rPr>
        <w:t>s a diversion program for consumer</w:t>
      </w:r>
      <w:r w:rsidRPr="00900AE0">
        <w:rPr>
          <w:sz w:val="24"/>
          <w:szCs w:val="24"/>
        </w:rPr>
        <w:t>s that have DSMIV-TR diagnoses</w:t>
      </w:r>
      <w:r w:rsidR="00791FEE" w:rsidRPr="00900AE0">
        <w:rPr>
          <w:sz w:val="24"/>
          <w:szCs w:val="24"/>
        </w:rPr>
        <w:t xml:space="preserve"> and have </w:t>
      </w:r>
      <w:r w:rsidR="002466C1" w:rsidRPr="00900AE0">
        <w:rPr>
          <w:sz w:val="24"/>
          <w:szCs w:val="24"/>
        </w:rPr>
        <w:t xml:space="preserve">been </w:t>
      </w:r>
      <w:r w:rsidR="00791FEE" w:rsidRPr="00900AE0">
        <w:rPr>
          <w:sz w:val="24"/>
          <w:szCs w:val="24"/>
        </w:rPr>
        <w:t>charged by the legal system with a misdemeanor</w:t>
      </w:r>
      <w:r w:rsidRPr="00900AE0">
        <w:rPr>
          <w:sz w:val="24"/>
          <w:szCs w:val="24"/>
        </w:rPr>
        <w:t xml:space="preserve">.  </w:t>
      </w:r>
      <w:r w:rsidR="00F26660" w:rsidRPr="00900AE0">
        <w:rPr>
          <w:sz w:val="24"/>
          <w:szCs w:val="24"/>
        </w:rPr>
        <w:t>The PAIR team</w:t>
      </w:r>
      <w:r w:rsidRPr="00900AE0">
        <w:rPr>
          <w:sz w:val="24"/>
          <w:szCs w:val="24"/>
        </w:rPr>
        <w:t xml:space="preserve"> facilitates interaction with the legal system.</w:t>
      </w:r>
      <w:r w:rsidR="00900AE0">
        <w:rPr>
          <w:sz w:val="24"/>
          <w:szCs w:val="24"/>
        </w:rPr>
        <w:t xml:space="preserve"> </w:t>
      </w:r>
      <w:r w:rsidRPr="00900AE0">
        <w:rPr>
          <w:sz w:val="24"/>
          <w:szCs w:val="24"/>
        </w:rPr>
        <w:t xml:space="preserve">The misdemeanor PAIR program generally has about </w:t>
      </w:r>
      <w:r w:rsidR="001D5FB4">
        <w:rPr>
          <w:sz w:val="24"/>
          <w:szCs w:val="24"/>
        </w:rPr>
        <w:t xml:space="preserve">90 </w:t>
      </w:r>
      <w:r w:rsidRPr="00900AE0">
        <w:rPr>
          <w:sz w:val="24"/>
          <w:szCs w:val="24"/>
        </w:rPr>
        <w:t>clients</w:t>
      </w:r>
      <w:r w:rsidR="00791FEE" w:rsidRPr="00900AE0">
        <w:rPr>
          <w:sz w:val="24"/>
          <w:szCs w:val="24"/>
        </w:rPr>
        <w:t xml:space="preserve"> enrolled</w:t>
      </w:r>
      <w:r w:rsidR="00900AE0" w:rsidRPr="00900AE0">
        <w:rPr>
          <w:sz w:val="24"/>
          <w:szCs w:val="24"/>
        </w:rPr>
        <w:t>.  These consumer</w:t>
      </w:r>
      <w:r w:rsidRPr="00900AE0">
        <w:rPr>
          <w:sz w:val="24"/>
          <w:szCs w:val="24"/>
        </w:rPr>
        <w:t>s are involved in treatment for a time period of</w:t>
      </w:r>
      <w:r w:rsidR="00F26660" w:rsidRPr="00900AE0">
        <w:rPr>
          <w:sz w:val="24"/>
          <w:szCs w:val="24"/>
        </w:rPr>
        <w:t xml:space="preserve"> 1</w:t>
      </w:r>
      <w:r w:rsidRPr="00900AE0">
        <w:rPr>
          <w:sz w:val="24"/>
          <w:szCs w:val="24"/>
        </w:rPr>
        <w:t xml:space="preserve"> year.  If co</w:t>
      </w:r>
      <w:r w:rsidR="00900AE0" w:rsidRPr="00900AE0">
        <w:rPr>
          <w:sz w:val="24"/>
          <w:szCs w:val="24"/>
        </w:rPr>
        <w:t>mpliant with treatment the consumer</w:t>
      </w:r>
      <w:r w:rsidRPr="00900AE0">
        <w:rPr>
          <w:sz w:val="24"/>
          <w:szCs w:val="24"/>
        </w:rPr>
        <w:t xml:space="preserve"> will have the misdemeanor charge expunged at the end of the one year time period.</w:t>
      </w:r>
    </w:p>
    <w:p w:rsidR="00F1708B" w:rsidRDefault="001D5FB4" w:rsidP="00900AE0">
      <w:pPr>
        <w:pStyle w:val="ListParagraph"/>
        <w:numPr>
          <w:ilvl w:val="0"/>
          <w:numId w:val="6"/>
        </w:numPr>
        <w:rPr>
          <w:sz w:val="24"/>
          <w:szCs w:val="24"/>
        </w:rPr>
      </w:pPr>
      <w:r>
        <w:rPr>
          <w:b/>
          <w:sz w:val="24"/>
          <w:szCs w:val="24"/>
        </w:rPr>
        <w:t>Adult Mental Health Court or AMHC</w:t>
      </w:r>
      <w:r w:rsidR="00AE3FDA">
        <w:rPr>
          <w:sz w:val="24"/>
          <w:szCs w:val="24"/>
        </w:rPr>
        <w:t xml:space="preserve"> </w:t>
      </w:r>
      <w:r w:rsidR="009132B8">
        <w:rPr>
          <w:sz w:val="24"/>
          <w:szCs w:val="24"/>
        </w:rPr>
        <w:t>–</w:t>
      </w:r>
      <w:r w:rsidR="00AE3FDA">
        <w:rPr>
          <w:sz w:val="24"/>
          <w:szCs w:val="24"/>
        </w:rPr>
        <w:t xml:space="preserve"> </w:t>
      </w:r>
      <w:r w:rsidR="00791FEE" w:rsidRPr="00900AE0">
        <w:rPr>
          <w:sz w:val="24"/>
          <w:szCs w:val="24"/>
        </w:rPr>
        <w:t xml:space="preserve">The same specialized team that works with the Misdemeanor PAIR program works with the Felony program.  </w:t>
      </w:r>
      <w:r w:rsidR="009132B8" w:rsidRPr="00900AE0">
        <w:rPr>
          <w:sz w:val="24"/>
          <w:szCs w:val="24"/>
        </w:rPr>
        <w:t>The Felony program wa</w:t>
      </w:r>
      <w:r w:rsidR="00F26660" w:rsidRPr="00900AE0">
        <w:rPr>
          <w:sz w:val="24"/>
          <w:szCs w:val="24"/>
        </w:rPr>
        <w:t>s added in 2008 after almost 10</w:t>
      </w:r>
      <w:r w:rsidR="009132B8" w:rsidRPr="00900AE0">
        <w:rPr>
          <w:sz w:val="24"/>
          <w:szCs w:val="24"/>
        </w:rPr>
        <w:t xml:space="preserve"> years of success with the Misdemeanor PAIR program</w:t>
      </w:r>
      <w:r w:rsidR="00DB0697" w:rsidRPr="00900AE0">
        <w:rPr>
          <w:sz w:val="24"/>
          <w:szCs w:val="24"/>
        </w:rPr>
        <w:t xml:space="preserve">. </w:t>
      </w:r>
      <w:r>
        <w:rPr>
          <w:sz w:val="24"/>
          <w:szCs w:val="24"/>
        </w:rPr>
        <w:t>AMHC</w:t>
      </w:r>
      <w:r w:rsidR="009132B8" w:rsidRPr="00900AE0">
        <w:rPr>
          <w:sz w:val="24"/>
          <w:szCs w:val="24"/>
        </w:rPr>
        <w:t xml:space="preserve"> actively serves approximately </w:t>
      </w:r>
      <w:r>
        <w:rPr>
          <w:sz w:val="24"/>
          <w:szCs w:val="24"/>
        </w:rPr>
        <w:t xml:space="preserve">120 </w:t>
      </w:r>
      <w:r w:rsidR="009132B8" w:rsidRPr="00900AE0">
        <w:rPr>
          <w:sz w:val="24"/>
          <w:szCs w:val="24"/>
        </w:rPr>
        <w:t xml:space="preserve">clients. </w:t>
      </w:r>
      <w:r w:rsidR="00DB0697" w:rsidRPr="00900AE0">
        <w:rPr>
          <w:sz w:val="24"/>
          <w:szCs w:val="24"/>
        </w:rPr>
        <w:t xml:space="preserve">  </w:t>
      </w:r>
      <w:r w:rsidR="00900AE0">
        <w:rPr>
          <w:sz w:val="24"/>
          <w:szCs w:val="24"/>
        </w:rPr>
        <w:t>All consumer</w:t>
      </w:r>
      <w:r w:rsidR="001D1707" w:rsidRPr="00900AE0">
        <w:rPr>
          <w:sz w:val="24"/>
          <w:szCs w:val="24"/>
        </w:rPr>
        <w:t xml:space="preserve">s that are referred have been charged with a felony.  </w:t>
      </w:r>
      <w:r w:rsidR="009132B8" w:rsidRPr="00900AE0">
        <w:rPr>
          <w:sz w:val="24"/>
          <w:szCs w:val="24"/>
        </w:rPr>
        <w:t xml:space="preserve">Length of stay in the program is based </w:t>
      </w:r>
      <w:r w:rsidR="00900AE0" w:rsidRPr="00900AE0">
        <w:rPr>
          <w:sz w:val="24"/>
          <w:szCs w:val="24"/>
        </w:rPr>
        <w:t xml:space="preserve">on the level of felony </w:t>
      </w:r>
      <w:r w:rsidR="00900AE0" w:rsidRPr="00900AE0">
        <w:rPr>
          <w:sz w:val="24"/>
          <w:szCs w:val="24"/>
        </w:rPr>
        <w:lastRenderedPageBreak/>
        <w:t>the consumer</w:t>
      </w:r>
      <w:r w:rsidR="009132B8" w:rsidRPr="00900AE0">
        <w:rPr>
          <w:sz w:val="24"/>
          <w:szCs w:val="24"/>
        </w:rPr>
        <w:t xml:space="preserve"> receives.  The minimum amount of time in the program is 1 year and the maximum is 4 years.  </w:t>
      </w:r>
      <w:r w:rsidR="00900AE0" w:rsidRPr="00900AE0">
        <w:rPr>
          <w:sz w:val="24"/>
          <w:szCs w:val="24"/>
        </w:rPr>
        <w:t>If the consumer</w:t>
      </w:r>
      <w:r w:rsidR="001D1707" w:rsidRPr="00900AE0">
        <w:rPr>
          <w:sz w:val="24"/>
          <w:szCs w:val="24"/>
        </w:rPr>
        <w:t xml:space="preserve"> is compliant and graduates from the program he/she receive</w:t>
      </w:r>
      <w:r w:rsidR="00F26660" w:rsidRPr="00900AE0">
        <w:rPr>
          <w:sz w:val="24"/>
          <w:szCs w:val="24"/>
        </w:rPr>
        <w:t>s</w:t>
      </w:r>
      <w:r w:rsidR="001D1707" w:rsidRPr="00900AE0">
        <w:rPr>
          <w:sz w:val="24"/>
          <w:szCs w:val="24"/>
        </w:rPr>
        <w:t xml:space="preserve"> a lesser charge.</w:t>
      </w:r>
    </w:p>
    <w:p w:rsidR="00E85A1D" w:rsidRPr="00900AE0" w:rsidRDefault="00E85A1D" w:rsidP="00900AE0">
      <w:pPr>
        <w:pStyle w:val="ListParagraph"/>
        <w:numPr>
          <w:ilvl w:val="0"/>
          <w:numId w:val="6"/>
        </w:numPr>
        <w:rPr>
          <w:sz w:val="24"/>
          <w:szCs w:val="24"/>
        </w:rPr>
      </w:pPr>
      <w:r>
        <w:rPr>
          <w:b/>
          <w:sz w:val="24"/>
          <w:szCs w:val="24"/>
        </w:rPr>
        <w:t>Department of Child Services (DCS</w:t>
      </w:r>
      <w:proofErr w:type="gramStart"/>
      <w:r>
        <w:rPr>
          <w:b/>
          <w:sz w:val="24"/>
          <w:szCs w:val="24"/>
        </w:rPr>
        <w:t>)</w:t>
      </w:r>
      <w:r w:rsidRPr="00E85A1D">
        <w:rPr>
          <w:sz w:val="24"/>
          <w:szCs w:val="24"/>
        </w:rPr>
        <w:t>-</w:t>
      </w:r>
      <w:proofErr w:type="gramEnd"/>
      <w:r>
        <w:rPr>
          <w:sz w:val="24"/>
          <w:szCs w:val="24"/>
        </w:rPr>
        <w:t xml:space="preserve"> This team specializes in providing services to parents referred for services from the Department of Child Services. A clinician provides office counseling while case managers provide home based casework and supervised visits. The team makes referrals when needed to other services such as </w:t>
      </w:r>
      <w:r w:rsidR="00207634">
        <w:rPr>
          <w:sz w:val="24"/>
          <w:szCs w:val="24"/>
        </w:rPr>
        <w:t xml:space="preserve">medication management, group, </w:t>
      </w:r>
      <w:proofErr w:type="spellStart"/>
      <w:proofErr w:type="gramStart"/>
      <w:r w:rsidR="00207634">
        <w:rPr>
          <w:sz w:val="24"/>
          <w:szCs w:val="24"/>
        </w:rPr>
        <w:t>ect</w:t>
      </w:r>
      <w:proofErr w:type="spellEnd"/>
      <w:proofErr w:type="gramEnd"/>
      <w:r w:rsidR="00207634">
        <w:rPr>
          <w:sz w:val="24"/>
          <w:szCs w:val="24"/>
        </w:rPr>
        <w:t>.</w:t>
      </w:r>
      <w:r>
        <w:rPr>
          <w:sz w:val="24"/>
          <w:szCs w:val="24"/>
        </w:rPr>
        <w:t xml:space="preserve"> </w:t>
      </w:r>
    </w:p>
    <w:p w:rsidR="009132B8" w:rsidRPr="00F26660" w:rsidRDefault="009132B8" w:rsidP="00F26660">
      <w:pPr>
        <w:pStyle w:val="ListParagraph"/>
        <w:numPr>
          <w:ilvl w:val="0"/>
          <w:numId w:val="6"/>
        </w:numPr>
        <w:rPr>
          <w:sz w:val="24"/>
          <w:szCs w:val="24"/>
        </w:rPr>
      </w:pPr>
      <w:r w:rsidRPr="00F26660">
        <w:rPr>
          <w:b/>
          <w:sz w:val="24"/>
          <w:szCs w:val="24"/>
        </w:rPr>
        <w:t>Me</w:t>
      </w:r>
      <w:r w:rsidR="00F26660">
        <w:rPr>
          <w:b/>
          <w:sz w:val="24"/>
          <w:szCs w:val="24"/>
        </w:rPr>
        <w:t xml:space="preserve">ntal Health of America (MHA) </w:t>
      </w:r>
      <w:proofErr w:type="spellStart"/>
      <w:r w:rsidR="00F26660">
        <w:rPr>
          <w:b/>
          <w:sz w:val="24"/>
          <w:szCs w:val="24"/>
        </w:rPr>
        <w:t>YOU</w:t>
      </w:r>
      <w:r w:rsidRPr="00F26660">
        <w:rPr>
          <w:b/>
          <w:sz w:val="24"/>
          <w:szCs w:val="24"/>
        </w:rPr>
        <w:t>nity</w:t>
      </w:r>
      <w:proofErr w:type="spellEnd"/>
      <w:r w:rsidRPr="00F26660">
        <w:rPr>
          <w:b/>
          <w:sz w:val="24"/>
          <w:szCs w:val="24"/>
        </w:rPr>
        <w:t xml:space="preserve"> House</w:t>
      </w:r>
      <w:r w:rsidR="00D35998">
        <w:rPr>
          <w:b/>
          <w:sz w:val="24"/>
          <w:szCs w:val="24"/>
        </w:rPr>
        <w:t xml:space="preserve">, </w:t>
      </w:r>
      <w:proofErr w:type="spellStart"/>
      <w:r w:rsidR="00D35998">
        <w:rPr>
          <w:b/>
          <w:sz w:val="24"/>
          <w:szCs w:val="24"/>
        </w:rPr>
        <w:t>Younity</w:t>
      </w:r>
      <w:proofErr w:type="spellEnd"/>
      <w:r w:rsidR="00900AE0">
        <w:rPr>
          <w:b/>
          <w:sz w:val="24"/>
          <w:szCs w:val="24"/>
        </w:rPr>
        <w:t xml:space="preserve"> Village</w:t>
      </w:r>
      <w:r w:rsidR="00D35998">
        <w:rPr>
          <w:b/>
          <w:sz w:val="24"/>
          <w:szCs w:val="24"/>
        </w:rPr>
        <w:t xml:space="preserve">, and Liberty </w:t>
      </w:r>
      <w:proofErr w:type="gramStart"/>
      <w:r w:rsidR="00D35998">
        <w:rPr>
          <w:b/>
          <w:sz w:val="24"/>
          <w:szCs w:val="24"/>
        </w:rPr>
        <w:t xml:space="preserve">Village </w:t>
      </w:r>
      <w:r w:rsidRPr="00F26660">
        <w:rPr>
          <w:b/>
          <w:sz w:val="24"/>
          <w:szCs w:val="24"/>
        </w:rPr>
        <w:t xml:space="preserve"> Outreach</w:t>
      </w:r>
      <w:proofErr w:type="gramEnd"/>
      <w:r w:rsidRPr="00F26660">
        <w:rPr>
          <w:sz w:val="24"/>
          <w:szCs w:val="24"/>
        </w:rPr>
        <w:t xml:space="preserve"> – </w:t>
      </w:r>
      <w:r w:rsidR="00ED2BBE" w:rsidRPr="00F26660">
        <w:rPr>
          <w:sz w:val="24"/>
          <w:szCs w:val="24"/>
        </w:rPr>
        <w:t xml:space="preserve"> </w:t>
      </w:r>
      <w:r w:rsidR="00900AE0">
        <w:rPr>
          <w:sz w:val="24"/>
          <w:szCs w:val="24"/>
        </w:rPr>
        <w:t>This is a supportive housing model</w:t>
      </w:r>
      <w:r w:rsidR="00E12AE2">
        <w:rPr>
          <w:sz w:val="24"/>
          <w:szCs w:val="24"/>
        </w:rPr>
        <w:t xml:space="preserve"> program</w:t>
      </w:r>
      <w:r w:rsidR="00900AE0">
        <w:rPr>
          <w:sz w:val="24"/>
          <w:szCs w:val="24"/>
        </w:rPr>
        <w:t>.</w:t>
      </w:r>
      <w:r w:rsidR="00ED2BBE" w:rsidRPr="00F26660">
        <w:rPr>
          <w:sz w:val="24"/>
          <w:szCs w:val="24"/>
        </w:rPr>
        <w:t xml:space="preserve"> MHA has contracted </w:t>
      </w:r>
      <w:r w:rsidR="0048223F" w:rsidRPr="00F26660">
        <w:rPr>
          <w:sz w:val="24"/>
          <w:szCs w:val="24"/>
        </w:rPr>
        <w:t>appr</w:t>
      </w:r>
      <w:r w:rsidR="00900AE0">
        <w:rPr>
          <w:sz w:val="24"/>
          <w:szCs w:val="24"/>
        </w:rPr>
        <w:t xml:space="preserve">oximately </w:t>
      </w:r>
      <w:r w:rsidR="001D5FB4">
        <w:rPr>
          <w:sz w:val="24"/>
          <w:szCs w:val="24"/>
        </w:rPr>
        <w:t xml:space="preserve">120 </w:t>
      </w:r>
      <w:r w:rsidR="0048223F" w:rsidRPr="00F26660">
        <w:rPr>
          <w:sz w:val="24"/>
          <w:szCs w:val="24"/>
        </w:rPr>
        <w:t>hours p</w:t>
      </w:r>
      <w:r w:rsidR="00092652" w:rsidRPr="00F26660">
        <w:rPr>
          <w:sz w:val="24"/>
          <w:szCs w:val="24"/>
        </w:rPr>
        <w:t>er we</w:t>
      </w:r>
      <w:r w:rsidR="00E12AE2">
        <w:rPr>
          <w:sz w:val="24"/>
          <w:szCs w:val="24"/>
        </w:rPr>
        <w:t xml:space="preserve">ek of service from </w:t>
      </w:r>
      <w:r w:rsidR="001D5FB4">
        <w:rPr>
          <w:sz w:val="24"/>
          <w:szCs w:val="24"/>
        </w:rPr>
        <w:t xml:space="preserve">three </w:t>
      </w:r>
      <w:r w:rsidR="00E12AE2">
        <w:rPr>
          <w:sz w:val="24"/>
          <w:szCs w:val="24"/>
        </w:rPr>
        <w:t>HCI, VCOP</w:t>
      </w:r>
      <w:r w:rsidR="00092652" w:rsidRPr="00F26660">
        <w:rPr>
          <w:sz w:val="24"/>
          <w:szCs w:val="24"/>
        </w:rPr>
        <w:t xml:space="preserve"> </w:t>
      </w:r>
      <w:r w:rsidR="001D5FB4">
        <w:rPr>
          <w:sz w:val="24"/>
          <w:szCs w:val="24"/>
        </w:rPr>
        <w:t xml:space="preserve">care </w:t>
      </w:r>
      <w:r w:rsidR="0048223F" w:rsidRPr="00F26660">
        <w:rPr>
          <w:sz w:val="24"/>
          <w:szCs w:val="24"/>
        </w:rPr>
        <w:t>manager</w:t>
      </w:r>
      <w:r w:rsidR="001D5FB4">
        <w:rPr>
          <w:sz w:val="24"/>
          <w:szCs w:val="24"/>
        </w:rPr>
        <w:t>s</w:t>
      </w:r>
      <w:r w:rsidR="00D35998">
        <w:rPr>
          <w:sz w:val="24"/>
          <w:szCs w:val="24"/>
        </w:rPr>
        <w:t xml:space="preserve"> at the </w:t>
      </w:r>
      <w:proofErr w:type="spellStart"/>
      <w:r w:rsidR="00D35998">
        <w:rPr>
          <w:sz w:val="24"/>
          <w:szCs w:val="24"/>
        </w:rPr>
        <w:t>YOUnity</w:t>
      </w:r>
      <w:proofErr w:type="spellEnd"/>
      <w:r w:rsidR="00D35998">
        <w:rPr>
          <w:sz w:val="24"/>
          <w:szCs w:val="24"/>
        </w:rPr>
        <w:t xml:space="preserve"> property</w:t>
      </w:r>
      <w:r w:rsidR="00900AE0">
        <w:rPr>
          <w:sz w:val="24"/>
          <w:szCs w:val="24"/>
        </w:rPr>
        <w:t>.</w:t>
      </w:r>
      <w:r w:rsidR="00D35998">
        <w:rPr>
          <w:sz w:val="24"/>
          <w:szCs w:val="24"/>
        </w:rPr>
        <w:t xml:space="preserve">  MHA has contracted 80 hours per week  from 2 care managers. </w:t>
      </w:r>
      <w:r w:rsidR="0048223F" w:rsidRPr="00F26660">
        <w:rPr>
          <w:sz w:val="24"/>
          <w:szCs w:val="24"/>
        </w:rPr>
        <w:t xml:space="preserve"> The </w:t>
      </w:r>
      <w:r w:rsidR="001D5FB4">
        <w:rPr>
          <w:sz w:val="24"/>
          <w:szCs w:val="24"/>
        </w:rPr>
        <w:t xml:space="preserve">care </w:t>
      </w:r>
      <w:r w:rsidR="0048223F" w:rsidRPr="00F26660">
        <w:rPr>
          <w:sz w:val="24"/>
          <w:szCs w:val="24"/>
        </w:rPr>
        <w:t>mana</w:t>
      </w:r>
      <w:r w:rsidR="00900AE0">
        <w:rPr>
          <w:sz w:val="24"/>
          <w:szCs w:val="24"/>
        </w:rPr>
        <w:t>ger provides services to all consumer</w:t>
      </w:r>
      <w:r w:rsidR="00092652" w:rsidRPr="00F26660">
        <w:rPr>
          <w:sz w:val="24"/>
          <w:szCs w:val="24"/>
        </w:rPr>
        <w:t>s that are in need at the Y</w:t>
      </w:r>
      <w:r w:rsidR="007D2EE6" w:rsidRPr="00F26660">
        <w:rPr>
          <w:sz w:val="24"/>
          <w:szCs w:val="24"/>
        </w:rPr>
        <w:t>OU</w:t>
      </w:r>
      <w:r w:rsidR="0048223F" w:rsidRPr="00F26660">
        <w:rPr>
          <w:sz w:val="24"/>
          <w:szCs w:val="24"/>
        </w:rPr>
        <w:t>nity House</w:t>
      </w:r>
      <w:r w:rsidR="00900AE0">
        <w:rPr>
          <w:sz w:val="24"/>
          <w:szCs w:val="24"/>
        </w:rPr>
        <w:t xml:space="preserve"> or Village</w:t>
      </w:r>
      <w:r w:rsidR="0048223F" w:rsidRPr="00F26660">
        <w:rPr>
          <w:sz w:val="24"/>
          <w:szCs w:val="24"/>
        </w:rPr>
        <w:t xml:space="preserve">.  MHA contractually pays for services </w:t>
      </w:r>
      <w:r w:rsidR="00E12AE2">
        <w:rPr>
          <w:sz w:val="24"/>
          <w:szCs w:val="24"/>
        </w:rPr>
        <w:t>provided to consumer</w:t>
      </w:r>
      <w:r w:rsidR="0048223F" w:rsidRPr="00F26660">
        <w:rPr>
          <w:sz w:val="24"/>
          <w:szCs w:val="24"/>
        </w:rPr>
        <w:t xml:space="preserve">s that have no </w:t>
      </w:r>
      <w:r w:rsidR="003664AA" w:rsidRPr="00F26660">
        <w:rPr>
          <w:sz w:val="24"/>
          <w:szCs w:val="24"/>
        </w:rPr>
        <w:t>payer</w:t>
      </w:r>
      <w:r w:rsidR="0048223F" w:rsidRPr="00F26660">
        <w:rPr>
          <w:sz w:val="24"/>
          <w:szCs w:val="24"/>
        </w:rPr>
        <w:t xml:space="preserve"> source</w:t>
      </w:r>
      <w:r w:rsidR="00900AE0">
        <w:rPr>
          <w:sz w:val="24"/>
          <w:szCs w:val="24"/>
        </w:rPr>
        <w:t xml:space="preserve"> at the House</w:t>
      </w:r>
      <w:r w:rsidR="0048223F" w:rsidRPr="00F26660">
        <w:rPr>
          <w:sz w:val="24"/>
          <w:szCs w:val="24"/>
        </w:rPr>
        <w:t xml:space="preserve">.  The mission for the case manager at </w:t>
      </w:r>
      <w:r w:rsidR="00F26660">
        <w:rPr>
          <w:sz w:val="24"/>
          <w:szCs w:val="24"/>
        </w:rPr>
        <w:t xml:space="preserve">MHA </w:t>
      </w:r>
      <w:proofErr w:type="spellStart"/>
      <w:r w:rsidR="00F26660">
        <w:rPr>
          <w:sz w:val="24"/>
          <w:szCs w:val="24"/>
        </w:rPr>
        <w:t>YOU</w:t>
      </w:r>
      <w:r w:rsidR="0048223F" w:rsidRPr="00F26660">
        <w:rPr>
          <w:sz w:val="24"/>
          <w:szCs w:val="24"/>
        </w:rPr>
        <w:t>nity</w:t>
      </w:r>
      <w:proofErr w:type="spellEnd"/>
      <w:r w:rsidR="0048223F" w:rsidRPr="00F26660">
        <w:rPr>
          <w:sz w:val="24"/>
          <w:szCs w:val="24"/>
        </w:rPr>
        <w:t xml:space="preserve"> House is to keep the residents housed “no matter what.”  The case manager tries to access all resources needed for these </w:t>
      </w:r>
      <w:r w:rsidR="0048223F" w:rsidRPr="001D5FB4">
        <w:rPr>
          <w:sz w:val="24"/>
          <w:szCs w:val="24"/>
        </w:rPr>
        <w:t>residents to stay housed, meet necessities, and improve general quality of life.</w:t>
      </w:r>
      <w:r w:rsidR="00900AE0" w:rsidRPr="001D5FB4">
        <w:rPr>
          <w:sz w:val="24"/>
          <w:szCs w:val="24"/>
        </w:rPr>
        <w:t xml:space="preserve"> Hamilton Center has provided MHA residents with a Therapist, and Nurse on-site as well when needed.</w:t>
      </w:r>
    </w:p>
    <w:p w:rsidR="009132B8" w:rsidRDefault="00900AE0" w:rsidP="00791FEE">
      <w:pPr>
        <w:pStyle w:val="ListParagraph"/>
        <w:numPr>
          <w:ilvl w:val="0"/>
          <w:numId w:val="6"/>
        </w:numPr>
        <w:rPr>
          <w:sz w:val="24"/>
          <w:szCs w:val="24"/>
        </w:rPr>
      </w:pPr>
      <w:r>
        <w:rPr>
          <w:b/>
          <w:sz w:val="24"/>
          <w:szCs w:val="24"/>
        </w:rPr>
        <w:t>Wabash Valley Health Clinic</w:t>
      </w:r>
      <w:r w:rsidR="009132B8" w:rsidRPr="00F26660">
        <w:rPr>
          <w:b/>
          <w:sz w:val="24"/>
          <w:szCs w:val="24"/>
        </w:rPr>
        <w:t xml:space="preserve"> Outreach</w:t>
      </w:r>
      <w:r w:rsidR="009132B8">
        <w:rPr>
          <w:sz w:val="24"/>
          <w:szCs w:val="24"/>
        </w:rPr>
        <w:t xml:space="preserve"> –</w:t>
      </w:r>
      <w:r>
        <w:rPr>
          <w:sz w:val="24"/>
          <w:szCs w:val="24"/>
        </w:rPr>
        <w:t xml:space="preserve"> Formerly known as</w:t>
      </w:r>
      <w:r w:rsidR="009132B8">
        <w:rPr>
          <w:sz w:val="24"/>
          <w:szCs w:val="24"/>
        </w:rPr>
        <w:t xml:space="preserve"> </w:t>
      </w:r>
      <w:r w:rsidR="0048223F">
        <w:rPr>
          <w:sz w:val="24"/>
          <w:szCs w:val="24"/>
        </w:rPr>
        <w:t>St. Ann’s Clinic</w:t>
      </w:r>
      <w:r>
        <w:rPr>
          <w:sz w:val="24"/>
          <w:szCs w:val="24"/>
        </w:rPr>
        <w:t>, the Wabash Valley Health Clinic</w:t>
      </w:r>
      <w:r w:rsidR="0048223F">
        <w:rPr>
          <w:sz w:val="24"/>
          <w:szCs w:val="24"/>
        </w:rPr>
        <w:t xml:space="preserve"> provides a wide range of medical services to members of Vigo County as we</w:t>
      </w:r>
      <w:r>
        <w:rPr>
          <w:sz w:val="24"/>
          <w:szCs w:val="24"/>
        </w:rPr>
        <w:t xml:space="preserve">ll as surrounding communities. The clinic has recently been awarded FQHC (Federally </w:t>
      </w:r>
      <w:r w:rsidRPr="001D5FB4">
        <w:rPr>
          <w:sz w:val="24"/>
          <w:szCs w:val="24"/>
        </w:rPr>
        <w:t xml:space="preserve">Qualified Health Center) status. </w:t>
      </w:r>
      <w:r w:rsidR="00E12AE2" w:rsidRPr="001D5FB4">
        <w:rPr>
          <w:sz w:val="24"/>
          <w:szCs w:val="24"/>
        </w:rPr>
        <w:t>VCOP</w:t>
      </w:r>
      <w:r w:rsidRPr="001D5FB4">
        <w:rPr>
          <w:sz w:val="24"/>
          <w:szCs w:val="24"/>
        </w:rPr>
        <w:t xml:space="preserve"> has an outreach at the</w:t>
      </w:r>
      <w:r w:rsidR="005D0AB8" w:rsidRPr="001D5FB4">
        <w:rPr>
          <w:sz w:val="24"/>
          <w:szCs w:val="24"/>
        </w:rPr>
        <w:t xml:space="preserve"> clinic</w:t>
      </w:r>
      <w:r w:rsidR="00F26660" w:rsidRPr="001D5FB4">
        <w:rPr>
          <w:sz w:val="24"/>
          <w:szCs w:val="24"/>
        </w:rPr>
        <w:t xml:space="preserve"> </w:t>
      </w:r>
      <w:r w:rsidR="001D5FB4" w:rsidRPr="001D5FB4">
        <w:rPr>
          <w:sz w:val="24"/>
          <w:szCs w:val="24"/>
        </w:rPr>
        <w:t>3</w:t>
      </w:r>
      <w:r w:rsidR="006555C5" w:rsidRPr="001D5FB4">
        <w:rPr>
          <w:sz w:val="24"/>
          <w:szCs w:val="24"/>
        </w:rPr>
        <w:t xml:space="preserve"> </w:t>
      </w:r>
      <w:r w:rsidR="005D0AB8" w:rsidRPr="001D5FB4">
        <w:rPr>
          <w:sz w:val="24"/>
          <w:szCs w:val="24"/>
        </w:rPr>
        <w:t>day</w:t>
      </w:r>
      <w:r w:rsidR="006555C5" w:rsidRPr="001D5FB4">
        <w:rPr>
          <w:sz w:val="24"/>
          <w:szCs w:val="24"/>
        </w:rPr>
        <w:t>s</w:t>
      </w:r>
      <w:r w:rsidRPr="001D5FB4">
        <w:rPr>
          <w:sz w:val="24"/>
          <w:szCs w:val="24"/>
        </w:rPr>
        <w:t xml:space="preserve"> per week.  </w:t>
      </w:r>
      <w:r w:rsidR="001D5FB4" w:rsidRPr="001D5FB4">
        <w:rPr>
          <w:sz w:val="24"/>
          <w:szCs w:val="24"/>
        </w:rPr>
        <w:t>A clinician</w:t>
      </w:r>
      <w:r w:rsidR="005D0AB8" w:rsidRPr="001D5FB4">
        <w:rPr>
          <w:sz w:val="24"/>
          <w:szCs w:val="24"/>
        </w:rPr>
        <w:t xml:space="preserve"> </w:t>
      </w:r>
      <w:r w:rsidR="001D5FB4" w:rsidRPr="001D5FB4">
        <w:rPr>
          <w:sz w:val="24"/>
          <w:szCs w:val="24"/>
        </w:rPr>
        <w:t>is</w:t>
      </w:r>
      <w:r w:rsidR="006555C5" w:rsidRPr="001D5FB4">
        <w:rPr>
          <w:sz w:val="24"/>
          <w:szCs w:val="24"/>
        </w:rPr>
        <w:t xml:space="preserve"> available for 8 hours </w:t>
      </w:r>
      <w:r w:rsidR="00C2636A" w:rsidRPr="001D5FB4">
        <w:rPr>
          <w:sz w:val="24"/>
          <w:szCs w:val="24"/>
        </w:rPr>
        <w:t>each day</w:t>
      </w:r>
      <w:r w:rsidR="006555C5" w:rsidRPr="001D5FB4">
        <w:rPr>
          <w:sz w:val="24"/>
          <w:szCs w:val="24"/>
        </w:rPr>
        <w:t>.  On</w:t>
      </w:r>
      <w:r w:rsidR="007D2EE6" w:rsidRPr="001D5FB4">
        <w:rPr>
          <w:sz w:val="24"/>
          <w:szCs w:val="24"/>
        </w:rPr>
        <w:t>e</w:t>
      </w:r>
      <w:r w:rsidR="006555C5" w:rsidRPr="001D5FB4">
        <w:rPr>
          <w:sz w:val="24"/>
          <w:szCs w:val="24"/>
        </w:rPr>
        <w:t xml:space="preserve"> psychiatric advanced </w:t>
      </w:r>
      <w:r w:rsidR="003664AA" w:rsidRPr="001D5FB4">
        <w:rPr>
          <w:sz w:val="24"/>
          <w:szCs w:val="24"/>
        </w:rPr>
        <w:t>practice</w:t>
      </w:r>
      <w:r w:rsidR="006555C5" w:rsidRPr="001D5FB4">
        <w:rPr>
          <w:sz w:val="24"/>
          <w:szCs w:val="24"/>
        </w:rPr>
        <w:t xml:space="preserve"> nurse is available </w:t>
      </w:r>
      <w:r w:rsidR="001D5FB4" w:rsidRPr="001D5FB4">
        <w:rPr>
          <w:sz w:val="24"/>
          <w:szCs w:val="24"/>
        </w:rPr>
        <w:t>8</w:t>
      </w:r>
      <w:r w:rsidR="006555C5" w:rsidRPr="001D5FB4">
        <w:rPr>
          <w:sz w:val="24"/>
          <w:szCs w:val="24"/>
        </w:rPr>
        <w:t xml:space="preserve"> hours per week</w:t>
      </w:r>
      <w:r w:rsidRPr="001D5FB4">
        <w:rPr>
          <w:sz w:val="24"/>
          <w:szCs w:val="24"/>
        </w:rPr>
        <w:t>.  Consumer</w:t>
      </w:r>
      <w:r w:rsidR="0010435E" w:rsidRPr="001D5FB4">
        <w:rPr>
          <w:sz w:val="24"/>
          <w:szCs w:val="24"/>
        </w:rPr>
        <w:t>s are seen for individual</w:t>
      </w:r>
      <w:r w:rsidR="001D5FB4" w:rsidRPr="001D5FB4">
        <w:rPr>
          <w:sz w:val="24"/>
          <w:szCs w:val="24"/>
        </w:rPr>
        <w:t xml:space="preserve"> therapy and</w:t>
      </w:r>
      <w:r w:rsidR="0010435E" w:rsidRPr="001D5FB4">
        <w:rPr>
          <w:sz w:val="24"/>
          <w:szCs w:val="24"/>
        </w:rPr>
        <w:t xml:space="preserve"> </w:t>
      </w:r>
      <w:r w:rsidR="006555C5" w:rsidRPr="001D5FB4">
        <w:rPr>
          <w:sz w:val="24"/>
          <w:szCs w:val="24"/>
        </w:rPr>
        <w:t>pharmacological management</w:t>
      </w:r>
      <w:r w:rsidR="005D0AB8" w:rsidRPr="001D5FB4">
        <w:rPr>
          <w:sz w:val="24"/>
          <w:szCs w:val="24"/>
        </w:rPr>
        <w:t xml:space="preserve"> services on the basis of need.</w:t>
      </w:r>
    </w:p>
    <w:p w:rsidR="00473EB5" w:rsidRPr="00900AE0" w:rsidRDefault="00473EB5" w:rsidP="00AF34FA">
      <w:pPr>
        <w:pStyle w:val="ListParagraph"/>
        <w:numPr>
          <w:ilvl w:val="0"/>
          <w:numId w:val="6"/>
        </w:numPr>
        <w:rPr>
          <w:b/>
          <w:sz w:val="24"/>
          <w:szCs w:val="24"/>
        </w:rPr>
      </w:pPr>
      <w:r>
        <w:rPr>
          <w:b/>
          <w:sz w:val="24"/>
          <w:szCs w:val="24"/>
        </w:rPr>
        <w:t xml:space="preserve">Walk-in Clinic- </w:t>
      </w:r>
      <w:r w:rsidR="00E12AE2">
        <w:rPr>
          <w:sz w:val="24"/>
          <w:szCs w:val="24"/>
        </w:rPr>
        <w:t>VCOP</w:t>
      </w:r>
      <w:r w:rsidR="00881649">
        <w:rPr>
          <w:sz w:val="24"/>
          <w:szCs w:val="24"/>
        </w:rPr>
        <w:t xml:space="preserve"> has a walk in </w:t>
      </w:r>
      <w:r w:rsidR="00207634" w:rsidRPr="001D5FB4">
        <w:rPr>
          <w:sz w:val="24"/>
          <w:szCs w:val="24"/>
        </w:rPr>
        <w:t>hours Monday – Friday 8am-4pm</w:t>
      </w:r>
      <w:r w:rsidR="00F02117" w:rsidRPr="001D5FB4">
        <w:rPr>
          <w:sz w:val="24"/>
          <w:szCs w:val="24"/>
        </w:rPr>
        <w:t xml:space="preserve">. </w:t>
      </w:r>
      <w:r w:rsidR="00881649" w:rsidRPr="001D5FB4">
        <w:rPr>
          <w:sz w:val="24"/>
          <w:szCs w:val="24"/>
        </w:rPr>
        <w:t xml:space="preserve"> </w:t>
      </w:r>
      <w:r w:rsidR="00881649">
        <w:rPr>
          <w:sz w:val="24"/>
          <w:szCs w:val="24"/>
        </w:rPr>
        <w:t>This clinic is provided to consumers that need to just walk in for services for accessibility, for consumers needing inpatient follow up, or for client’s that struggling to meet consistently with clinician during scheduled sessions. The clinician meets with the consumer during walk in to assess then will refer if needed or will coordinate ongoing treatment.</w:t>
      </w:r>
    </w:p>
    <w:p w:rsidR="00AF34FA" w:rsidRPr="00900AE0" w:rsidRDefault="00AF34FA" w:rsidP="00900AE0">
      <w:pPr>
        <w:rPr>
          <w:b/>
          <w:sz w:val="24"/>
          <w:szCs w:val="24"/>
        </w:rPr>
      </w:pPr>
      <w:r w:rsidRPr="00900AE0">
        <w:rPr>
          <w:b/>
          <w:sz w:val="24"/>
          <w:szCs w:val="24"/>
        </w:rPr>
        <w:t>Service Philosophy</w:t>
      </w:r>
    </w:p>
    <w:p w:rsidR="00B1249A" w:rsidRDefault="00B1249A" w:rsidP="00AF34FA">
      <w:pPr>
        <w:rPr>
          <w:sz w:val="24"/>
          <w:szCs w:val="24"/>
        </w:rPr>
      </w:pPr>
      <w:r w:rsidRPr="00F02117">
        <w:rPr>
          <w:sz w:val="24"/>
          <w:szCs w:val="24"/>
        </w:rPr>
        <w:lastRenderedPageBreak/>
        <w:t>V</w:t>
      </w:r>
      <w:r w:rsidR="00E12AE2">
        <w:rPr>
          <w:sz w:val="24"/>
          <w:szCs w:val="24"/>
        </w:rPr>
        <w:t>COP</w:t>
      </w:r>
      <w:r>
        <w:rPr>
          <w:sz w:val="24"/>
          <w:szCs w:val="24"/>
        </w:rPr>
        <w:t xml:space="preserve"> staff members embrace and celebrate the uniqueness and value of the individual.  We believe that everyone has talents and abilities that need to be developed, n</w:t>
      </w:r>
      <w:r w:rsidR="00A60AC2">
        <w:rPr>
          <w:sz w:val="24"/>
          <w:szCs w:val="24"/>
        </w:rPr>
        <w:t xml:space="preserve">urtured and expressed.  We believe </w:t>
      </w:r>
      <w:r>
        <w:rPr>
          <w:sz w:val="24"/>
          <w:szCs w:val="24"/>
        </w:rPr>
        <w:t xml:space="preserve">that all persons in need of treatment </w:t>
      </w:r>
      <w:r w:rsidR="00977DBE">
        <w:rPr>
          <w:sz w:val="24"/>
          <w:szCs w:val="24"/>
        </w:rPr>
        <w:t>can experience a productive, meaningful life and achieve their personal goals.</w:t>
      </w:r>
      <w:r w:rsidR="00011FB4">
        <w:rPr>
          <w:sz w:val="24"/>
          <w:szCs w:val="24"/>
        </w:rPr>
        <w:t xml:space="preserve">  </w:t>
      </w:r>
      <w:r w:rsidR="009132B8">
        <w:rPr>
          <w:sz w:val="24"/>
          <w:szCs w:val="24"/>
        </w:rPr>
        <w:t>It is a privilege</w:t>
      </w:r>
      <w:r w:rsidR="00011FB4">
        <w:rPr>
          <w:sz w:val="24"/>
          <w:szCs w:val="24"/>
        </w:rPr>
        <w:t xml:space="preserve"> to participate in their growth and development.</w:t>
      </w:r>
    </w:p>
    <w:p w:rsidR="005E0124" w:rsidRDefault="005E0124" w:rsidP="00AF34FA">
      <w:pPr>
        <w:rPr>
          <w:sz w:val="24"/>
          <w:szCs w:val="24"/>
        </w:rPr>
      </w:pPr>
    </w:p>
    <w:p w:rsidR="005E0124" w:rsidRDefault="005E0124" w:rsidP="00AF34FA">
      <w:pPr>
        <w:rPr>
          <w:b/>
          <w:sz w:val="24"/>
          <w:szCs w:val="24"/>
        </w:rPr>
      </w:pPr>
    </w:p>
    <w:p w:rsidR="005E0124" w:rsidRPr="005E0124" w:rsidRDefault="005E0124" w:rsidP="00AF34FA">
      <w:pPr>
        <w:rPr>
          <w:b/>
          <w:sz w:val="24"/>
          <w:szCs w:val="24"/>
        </w:rPr>
      </w:pPr>
      <w:r w:rsidRPr="005E0124">
        <w:rPr>
          <w:b/>
          <w:sz w:val="24"/>
          <w:szCs w:val="24"/>
        </w:rPr>
        <w:t>Admission/Continuing Care/Discharge Criteria</w:t>
      </w:r>
    </w:p>
    <w:tbl>
      <w:tblPr>
        <w:tblStyle w:val="TableGrid"/>
        <w:tblW w:w="0" w:type="auto"/>
        <w:tblLook w:val="04A0" w:firstRow="1" w:lastRow="0" w:firstColumn="1" w:lastColumn="0" w:noHBand="0" w:noVBand="1"/>
      </w:tblPr>
      <w:tblGrid>
        <w:gridCol w:w="3173"/>
        <w:gridCol w:w="3094"/>
        <w:gridCol w:w="3083"/>
      </w:tblGrid>
      <w:tr w:rsidR="005E0124" w:rsidTr="005E0124">
        <w:tc>
          <w:tcPr>
            <w:tcW w:w="3192" w:type="dxa"/>
          </w:tcPr>
          <w:p w:rsidR="005E0124" w:rsidRDefault="005E0124" w:rsidP="00AF34FA">
            <w:pPr>
              <w:rPr>
                <w:sz w:val="24"/>
                <w:szCs w:val="24"/>
              </w:rPr>
            </w:pPr>
            <w:r>
              <w:rPr>
                <w:sz w:val="24"/>
                <w:szCs w:val="24"/>
              </w:rPr>
              <w:t xml:space="preserve">Admission </w:t>
            </w:r>
          </w:p>
        </w:tc>
        <w:tc>
          <w:tcPr>
            <w:tcW w:w="3192" w:type="dxa"/>
          </w:tcPr>
          <w:p w:rsidR="005E0124" w:rsidRDefault="005E0124" w:rsidP="00AF34FA">
            <w:pPr>
              <w:rPr>
                <w:sz w:val="24"/>
                <w:szCs w:val="24"/>
              </w:rPr>
            </w:pPr>
            <w:r>
              <w:rPr>
                <w:sz w:val="24"/>
                <w:szCs w:val="24"/>
              </w:rPr>
              <w:t>Continuing Care</w:t>
            </w:r>
          </w:p>
        </w:tc>
        <w:tc>
          <w:tcPr>
            <w:tcW w:w="3192" w:type="dxa"/>
          </w:tcPr>
          <w:p w:rsidR="005E0124" w:rsidRDefault="005E0124" w:rsidP="00AF34FA">
            <w:pPr>
              <w:rPr>
                <w:sz w:val="24"/>
                <w:szCs w:val="24"/>
              </w:rPr>
            </w:pPr>
            <w:r>
              <w:rPr>
                <w:sz w:val="24"/>
                <w:szCs w:val="24"/>
              </w:rPr>
              <w:t>Discharge Criteria</w:t>
            </w:r>
          </w:p>
        </w:tc>
      </w:tr>
      <w:tr w:rsidR="005E0124" w:rsidTr="005E0124">
        <w:tc>
          <w:tcPr>
            <w:tcW w:w="3192" w:type="dxa"/>
          </w:tcPr>
          <w:p w:rsidR="005E0124" w:rsidRPr="005E0124" w:rsidRDefault="005E0124" w:rsidP="005E0124">
            <w:pPr>
              <w:rPr>
                <w:sz w:val="24"/>
                <w:szCs w:val="24"/>
              </w:rPr>
            </w:pPr>
            <w:r>
              <w:rPr>
                <w:sz w:val="24"/>
                <w:szCs w:val="24"/>
              </w:rPr>
              <w:t xml:space="preserve">A consumer is in admission status </w:t>
            </w:r>
            <w:r w:rsidR="009A2CF7">
              <w:rPr>
                <w:sz w:val="24"/>
                <w:szCs w:val="24"/>
              </w:rPr>
              <w:t>upon the following:</w:t>
            </w:r>
          </w:p>
          <w:p w:rsidR="005E0124" w:rsidRDefault="005E0124" w:rsidP="005E0124">
            <w:pPr>
              <w:pStyle w:val="ListParagraph"/>
              <w:numPr>
                <w:ilvl w:val="0"/>
                <w:numId w:val="7"/>
              </w:numPr>
              <w:rPr>
                <w:sz w:val="24"/>
                <w:szCs w:val="24"/>
              </w:rPr>
            </w:pPr>
            <w:r>
              <w:rPr>
                <w:sz w:val="24"/>
                <w:szCs w:val="24"/>
              </w:rPr>
              <w:t>An individual must be 18 years of age or older</w:t>
            </w:r>
          </w:p>
          <w:p w:rsidR="005E0124" w:rsidRDefault="005E0124" w:rsidP="005E0124">
            <w:pPr>
              <w:pStyle w:val="ListParagraph"/>
              <w:numPr>
                <w:ilvl w:val="0"/>
                <w:numId w:val="7"/>
              </w:numPr>
              <w:rPr>
                <w:sz w:val="24"/>
                <w:szCs w:val="24"/>
              </w:rPr>
            </w:pPr>
            <w:r>
              <w:rPr>
                <w:sz w:val="24"/>
                <w:szCs w:val="24"/>
              </w:rPr>
              <w:t>An individual experiencing, but not limited to the following:  stress, life changes, relationship issues, thought disturbances, cognitive disorder, behavioral disruptions or mood disorders</w:t>
            </w:r>
          </w:p>
          <w:p w:rsidR="005E0124" w:rsidRDefault="005E0124" w:rsidP="005E0124">
            <w:pPr>
              <w:pStyle w:val="ListParagraph"/>
              <w:numPr>
                <w:ilvl w:val="0"/>
                <w:numId w:val="7"/>
              </w:numPr>
              <w:rPr>
                <w:sz w:val="24"/>
                <w:szCs w:val="24"/>
              </w:rPr>
            </w:pPr>
            <w:r>
              <w:rPr>
                <w:sz w:val="24"/>
                <w:szCs w:val="24"/>
              </w:rPr>
              <w:t xml:space="preserve">Eligible consumers </w:t>
            </w:r>
            <w:r w:rsidRPr="005E0124">
              <w:rPr>
                <w:i/>
                <w:sz w:val="24"/>
                <w:szCs w:val="24"/>
              </w:rPr>
              <w:t>usually</w:t>
            </w:r>
            <w:r>
              <w:rPr>
                <w:sz w:val="24"/>
                <w:szCs w:val="24"/>
              </w:rPr>
              <w:t xml:space="preserve"> have a diagnosis that is congruent with the DSMIV-TR</w:t>
            </w:r>
          </w:p>
          <w:p w:rsidR="005E0124" w:rsidRDefault="005E0124" w:rsidP="005E0124">
            <w:pPr>
              <w:pStyle w:val="ListParagraph"/>
              <w:numPr>
                <w:ilvl w:val="0"/>
                <w:numId w:val="7"/>
              </w:numPr>
              <w:rPr>
                <w:sz w:val="24"/>
                <w:szCs w:val="24"/>
              </w:rPr>
            </w:pPr>
            <w:r>
              <w:rPr>
                <w:sz w:val="24"/>
                <w:szCs w:val="24"/>
              </w:rPr>
              <w:t>Eligible consumers must show functional impairment relative to such primary aspects as:</w:t>
            </w:r>
          </w:p>
          <w:p w:rsidR="005E0124" w:rsidRDefault="005E0124" w:rsidP="005E0124">
            <w:pPr>
              <w:pStyle w:val="ListParagraph"/>
              <w:numPr>
                <w:ilvl w:val="1"/>
                <w:numId w:val="7"/>
              </w:numPr>
              <w:rPr>
                <w:sz w:val="24"/>
                <w:szCs w:val="24"/>
              </w:rPr>
            </w:pPr>
            <w:r>
              <w:rPr>
                <w:sz w:val="24"/>
                <w:szCs w:val="24"/>
              </w:rPr>
              <w:t>Interpersonal functioning</w:t>
            </w:r>
          </w:p>
          <w:p w:rsidR="005E0124" w:rsidRDefault="005E0124" w:rsidP="005E0124">
            <w:pPr>
              <w:pStyle w:val="ListParagraph"/>
              <w:numPr>
                <w:ilvl w:val="1"/>
                <w:numId w:val="7"/>
              </w:numPr>
              <w:rPr>
                <w:sz w:val="24"/>
                <w:szCs w:val="24"/>
              </w:rPr>
            </w:pPr>
            <w:r>
              <w:rPr>
                <w:sz w:val="24"/>
                <w:szCs w:val="24"/>
              </w:rPr>
              <w:t>Adaptation to change</w:t>
            </w:r>
          </w:p>
          <w:p w:rsidR="005E0124" w:rsidRDefault="005E0124" w:rsidP="005E0124">
            <w:pPr>
              <w:pStyle w:val="ListParagraph"/>
              <w:numPr>
                <w:ilvl w:val="1"/>
                <w:numId w:val="7"/>
              </w:numPr>
              <w:rPr>
                <w:sz w:val="24"/>
                <w:szCs w:val="24"/>
              </w:rPr>
            </w:pPr>
            <w:r>
              <w:rPr>
                <w:sz w:val="24"/>
                <w:szCs w:val="24"/>
              </w:rPr>
              <w:t>Independent living skills</w:t>
            </w:r>
          </w:p>
          <w:p w:rsidR="005E0124" w:rsidRDefault="005E0124" w:rsidP="005E0124">
            <w:pPr>
              <w:pStyle w:val="ListParagraph"/>
              <w:numPr>
                <w:ilvl w:val="1"/>
                <w:numId w:val="7"/>
              </w:numPr>
              <w:rPr>
                <w:sz w:val="24"/>
                <w:szCs w:val="24"/>
              </w:rPr>
            </w:pPr>
            <w:r>
              <w:rPr>
                <w:sz w:val="24"/>
                <w:szCs w:val="24"/>
              </w:rPr>
              <w:t>Securing the most basic necessities such as housing, food, medical care, etc.</w:t>
            </w:r>
          </w:p>
          <w:p w:rsidR="005E0124" w:rsidRDefault="005E0124" w:rsidP="005E0124">
            <w:pPr>
              <w:pStyle w:val="ListParagraph"/>
              <w:numPr>
                <w:ilvl w:val="1"/>
                <w:numId w:val="7"/>
              </w:numPr>
              <w:rPr>
                <w:sz w:val="24"/>
                <w:szCs w:val="24"/>
              </w:rPr>
            </w:pPr>
            <w:r>
              <w:rPr>
                <w:sz w:val="24"/>
                <w:szCs w:val="24"/>
              </w:rPr>
              <w:t>Employment</w:t>
            </w:r>
          </w:p>
          <w:p w:rsidR="005E0124" w:rsidRDefault="005E0124" w:rsidP="005E0124">
            <w:pPr>
              <w:pStyle w:val="ListParagraph"/>
              <w:numPr>
                <w:ilvl w:val="1"/>
                <w:numId w:val="7"/>
              </w:numPr>
              <w:rPr>
                <w:sz w:val="24"/>
                <w:szCs w:val="24"/>
              </w:rPr>
            </w:pPr>
            <w:r>
              <w:rPr>
                <w:sz w:val="24"/>
                <w:szCs w:val="24"/>
              </w:rPr>
              <w:t>Focus, concentration and pace towards daily tasks</w:t>
            </w:r>
          </w:p>
          <w:p w:rsidR="005E0124" w:rsidRDefault="005E0124" w:rsidP="00AF34FA">
            <w:pPr>
              <w:rPr>
                <w:sz w:val="24"/>
                <w:szCs w:val="24"/>
              </w:rPr>
            </w:pPr>
          </w:p>
        </w:tc>
        <w:tc>
          <w:tcPr>
            <w:tcW w:w="3192" w:type="dxa"/>
          </w:tcPr>
          <w:p w:rsidR="009A2CF7" w:rsidRPr="009A2CF7" w:rsidRDefault="009A2CF7" w:rsidP="009A2CF7">
            <w:pPr>
              <w:jc w:val="both"/>
              <w:rPr>
                <w:sz w:val="24"/>
                <w:szCs w:val="24"/>
              </w:rPr>
            </w:pPr>
            <w:r w:rsidRPr="009A2CF7">
              <w:rPr>
                <w:sz w:val="24"/>
                <w:szCs w:val="24"/>
              </w:rPr>
              <w:t>A consumer is in continued care or treatment upon the following:</w:t>
            </w:r>
          </w:p>
          <w:p w:rsidR="005E0124" w:rsidRPr="009A2CF7" w:rsidRDefault="009A2CF7" w:rsidP="009A2CF7">
            <w:pPr>
              <w:pStyle w:val="ListParagraph"/>
              <w:numPr>
                <w:ilvl w:val="0"/>
                <w:numId w:val="19"/>
              </w:numPr>
              <w:rPr>
                <w:sz w:val="24"/>
                <w:szCs w:val="24"/>
              </w:rPr>
            </w:pPr>
            <w:r>
              <w:rPr>
                <w:sz w:val="24"/>
                <w:szCs w:val="24"/>
              </w:rPr>
              <w:t xml:space="preserve"> C</w:t>
            </w:r>
            <w:r w:rsidR="005E0124" w:rsidRPr="009A2CF7">
              <w:rPr>
                <w:sz w:val="24"/>
                <w:szCs w:val="24"/>
              </w:rPr>
              <w:t>onsumer must engage in a partnership with the treatment team providing service</w:t>
            </w:r>
          </w:p>
          <w:p w:rsidR="005E0124" w:rsidRDefault="005E0124" w:rsidP="005E0124">
            <w:pPr>
              <w:pStyle w:val="ListParagraph"/>
              <w:numPr>
                <w:ilvl w:val="0"/>
                <w:numId w:val="8"/>
              </w:numPr>
              <w:rPr>
                <w:sz w:val="24"/>
                <w:szCs w:val="24"/>
              </w:rPr>
            </w:pPr>
            <w:r>
              <w:rPr>
                <w:sz w:val="24"/>
                <w:szCs w:val="24"/>
              </w:rPr>
              <w:t>There must be an agreement between the consumer and the treatment team related to the identified problem and goals necessary to reach recovery</w:t>
            </w:r>
          </w:p>
          <w:p w:rsidR="005E0124" w:rsidRDefault="005E0124" w:rsidP="005E0124">
            <w:pPr>
              <w:pStyle w:val="ListParagraph"/>
              <w:numPr>
                <w:ilvl w:val="0"/>
                <w:numId w:val="8"/>
              </w:numPr>
              <w:rPr>
                <w:sz w:val="24"/>
                <w:szCs w:val="24"/>
              </w:rPr>
            </w:pPr>
            <w:r>
              <w:rPr>
                <w:sz w:val="24"/>
                <w:szCs w:val="24"/>
              </w:rPr>
              <w:t>The consumer must make realistic progress towards goals</w:t>
            </w:r>
          </w:p>
          <w:p w:rsidR="005E0124" w:rsidRDefault="005E0124" w:rsidP="005E0124">
            <w:pPr>
              <w:pStyle w:val="ListParagraph"/>
              <w:numPr>
                <w:ilvl w:val="0"/>
                <w:numId w:val="8"/>
              </w:numPr>
              <w:rPr>
                <w:sz w:val="24"/>
                <w:szCs w:val="24"/>
              </w:rPr>
            </w:pPr>
            <w:r>
              <w:rPr>
                <w:sz w:val="24"/>
                <w:szCs w:val="24"/>
              </w:rPr>
              <w:t>If clinically indicated the consumer must participate in active rehabilitative services to promote independence by increasing his/her functional level of activities in daily living</w:t>
            </w:r>
          </w:p>
          <w:p w:rsidR="005E0124" w:rsidRDefault="005E0124" w:rsidP="005E0124">
            <w:pPr>
              <w:pStyle w:val="ListParagraph"/>
              <w:numPr>
                <w:ilvl w:val="0"/>
                <w:numId w:val="8"/>
              </w:numPr>
              <w:rPr>
                <w:sz w:val="24"/>
                <w:szCs w:val="24"/>
              </w:rPr>
            </w:pPr>
            <w:r>
              <w:rPr>
                <w:sz w:val="24"/>
                <w:szCs w:val="24"/>
              </w:rPr>
              <w:t>The consumer is responsible for rendering any payment/co-payment at the time of service.  The consumer must agree to pay for any services not provided by the funding.  The services provided are agreed upon by both client and provider.</w:t>
            </w:r>
          </w:p>
          <w:p w:rsidR="005E0124" w:rsidRDefault="005E0124" w:rsidP="00AF34FA">
            <w:pPr>
              <w:rPr>
                <w:sz w:val="24"/>
                <w:szCs w:val="24"/>
              </w:rPr>
            </w:pPr>
          </w:p>
        </w:tc>
        <w:tc>
          <w:tcPr>
            <w:tcW w:w="3192" w:type="dxa"/>
          </w:tcPr>
          <w:p w:rsidR="005E0124" w:rsidRPr="00F946B9" w:rsidRDefault="005E0124" w:rsidP="005E0124">
            <w:pPr>
              <w:rPr>
                <w:sz w:val="24"/>
                <w:szCs w:val="24"/>
              </w:rPr>
            </w:pPr>
            <w:r>
              <w:rPr>
                <w:sz w:val="24"/>
                <w:szCs w:val="24"/>
              </w:rPr>
              <w:t>A consumer is discharged from services upon the following:</w:t>
            </w:r>
          </w:p>
          <w:p w:rsidR="005E0124" w:rsidRDefault="005E0124" w:rsidP="005E0124">
            <w:pPr>
              <w:pStyle w:val="ListParagraph"/>
              <w:numPr>
                <w:ilvl w:val="0"/>
                <w:numId w:val="9"/>
              </w:numPr>
              <w:rPr>
                <w:sz w:val="24"/>
                <w:szCs w:val="24"/>
              </w:rPr>
            </w:pPr>
            <w:r>
              <w:rPr>
                <w:sz w:val="24"/>
                <w:szCs w:val="24"/>
              </w:rPr>
              <w:t>A consumer successfully completes  treatment</w:t>
            </w:r>
          </w:p>
          <w:p w:rsidR="005E0124" w:rsidRDefault="005E0124" w:rsidP="005E0124">
            <w:pPr>
              <w:pStyle w:val="ListParagraph"/>
              <w:numPr>
                <w:ilvl w:val="0"/>
                <w:numId w:val="9"/>
              </w:numPr>
              <w:rPr>
                <w:sz w:val="24"/>
                <w:szCs w:val="24"/>
              </w:rPr>
            </w:pPr>
            <w:r>
              <w:rPr>
                <w:sz w:val="24"/>
                <w:szCs w:val="24"/>
              </w:rPr>
              <w:t xml:space="preserve">Charts are closed after </w:t>
            </w:r>
            <w:r w:rsidR="001D5FB4">
              <w:rPr>
                <w:sz w:val="24"/>
                <w:szCs w:val="24"/>
              </w:rPr>
              <w:t xml:space="preserve">2 </w:t>
            </w:r>
            <w:r>
              <w:rPr>
                <w:sz w:val="24"/>
                <w:szCs w:val="24"/>
              </w:rPr>
              <w:t>months of</w:t>
            </w:r>
            <w:r w:rsidR="009A2CF7">
              <w:rPr>
                <w:sz w:val="24"/>
                <w:szCs w:val="24"/>
              </w:rPr>
              <w:t xml:space="preserve"> inactivity following HCI Clinical Procedure </w:t>
            </w:r>
            <w:r>
              <w:rPr>
                <w:sz w:val="24"/>
                <w:szCs w:val="24"/>
              </w:rPr>
              <w:t>or the consumer passes away or requires  transition into a skilled nursing facility</w:t>
            </w:r>
          </w:p>
          <w:p w:rsidR="005E0124" w:rsidRDefault="005E0124" w:rsidP="005E0124">
            <w:pPr>
              <w:pStyle w:val="ListParagraph"/>
              <w:numPr>
                <w:ilvl w:val="0"/>
                <w:numId w:val="9"/>
              </w:numPr>
              <w:rPr>
                <w:sz w:val="24"/>
                <w:szCs w:val="24"/>
              </w:rPr>
            </w:pPr>
            <w:r>
              <w:rPr>
                <w:sz w:val="24"/>
                <w:szCs w:val="24"/>
              </w:rPr>
              <w:t>The consumer is unable to maintain symptoms well enough to reside in the community or in a 24 hour supervised environment and requires referral to a state operated facility</w:t>
            </w:r>
          </w:p>
          <w:p w:rsidR="005E0124" w:rsidRDefault="005E0124" w:rsidP="005E0124">
            <w:pPr>
              <w:pStyle w:val="ListParagraph"/>
              <w:numPr>
                <w:ilvl w:val="0"/>
                <w:numId w:val="9"/>
              </w:numPr>
              <w:rPr>
                <w:sz w:val="24"/>
                <w:szCs w:val="24"/>
              </w:rPr>
            </w:pPr>
            <w:r>
              <w:rPr>
                <w:sz w:val="24"/>
                <w:szCs w:val="24"/>
              </w:rPr>
              <w:t>It is clinically indicated that the consumer should be referred for other, more appropriate treatment within the community (i.e. BDDS)</w:t>
            </w:r>
          </w:p>
          <w:p w:rsidR="005E0124" w:rsidRDefault="005E0124" w:rsidP="005E0124">
            <w:pPr>
              <w:pStyle w:val="ListParagraph"/>
              <w:numPr>
                <w:ilvl w:val="0"/>
                <w:numId w:val="9"/>
              </w:numPr>
              <w:rPr>
                <w:sz w:val="24"/>
                <w:szCs w:val="24"/>
              </w:rPr>
            </w:pPr>
            <w:r>
              <w:rPr>
                <w:sz w:val="24"/>
                <w:szCs w:val="24"/>
              </w:rPr>
              <w:t>The consumer chooses to relocate to another community</w:t>
            </w:r>
          </w:p>
          <w:p w:rsidR="005E0124" w:rsidRDefault="005E0124" w:rsidP="005E0124">
            <w:pPr>
              <w:pStyle w:val="ListParagraph"/>
              <w:numPr>
                <w:ilvl w:val="0"/>
                <w:numId w:val="9"/>
              </w:numPr>
              <w:rPr>
                <w:sz w:val="24"/>
                <w:szCs w:val="24"/>
              </w:rPr>
            </w:pPr>
            <w:r>
              <w:rPr>
                <w:sz w:val="24"/>
                <w:szCs w:val="24"/>
              </w:rPr>
              <w:t>The consumer enters into long-term incarceration</w:t>
            </w:r>
          </w:p>
          <w:p w:rsidR="005E0124" w:rsidRDefault="005E0124" w:rsidP="005E0124">
            <w:pPr>
              <w:pStyle w:val="ListParagraph"/>
              <w:numPr>
                <w:ilvl w:val="0"/>
                <w:numId w:val="9"/>
              </w:numPr>
              <w:rPr>
                <w:sz w:val="24"/>
                <w:szCs w:val="24"/>
              </w:rPr>
            </w:pPr>
            <w:r>
              <w:rPr>
                <w:sz w:val="24"/>
                <w:szCs w:val="24"/>
              </w:rPr>
              <w:t>The consumer fails to uphold financial agreement/</w:t>
            </w:r>
          </w:p>
          <w:p w:rsidR="005E0124" w:rsidRDefault="005E0124" w:rsidP="005E0124">
            <w:pPr>
              <w:pStyle w:val="ListParagraph"/>
              <w:rPr>
                <w:sz w:val="24"/>
                <w:szCs w:val="24"/>
              </w:rPr>
            </w:pPr>
            <w:proofErr w:type="gramStart"/>
            <w:r>
              <w:rPr>
                <w:sz w:val="24"/>
                <w:szCs w:val="24"/>
              </w:rPr>
              <w:t>obligations</w:t>
            </w:r>
            <w:proofErr w:type="gramEnd"/>
            <w:r>
              <w:rPr>
                <w:sz w:val="24"/>
                <w:szCs w:val="24"/>
              </w:rPr>
              <w:t xml:space="preserve"> to Hamilton Center.  VCOP will follow the current HCI p</w:t>
            </w:r>
            <w:r w:rsidR="009A2CF7">
              <w:rPr>
                <w:sz w:val="24"/>
                <w:szCs w:val="24"/>
              </w:rPr>
              <w:t>rocedure</w:t>
            </w:r>
            <w:r>
              <w:rPr>
                <w:sz w:val="24"/>
                <w:szCs w:val="24"/>
              </w:rPr>
              <w:t xml:space="preserve"> in regards to this type of discharge.</w:t>
            </w:r>
          </w:p>
          <w:p w:rsidR="005E0124" w:rsidRDefault="005E0124" w:rsidP="00AF34FA">
            <w:pPr>
              <w:rPr>
                <w:sz w:val="24"/>
                <w:szCs w:val="24"/>
              </w:rPr>
            </w:pPr>
          </w:p>
        </w:tc>
      </w:tr>
    </w:tbl>
    <w:p w:rsidR="005E0124" w:rsidRDefault="005E0124" w:rsidP="00AF34FA">
      <w:pPr>
        <w:rPr>
          <w:sz w:val="24"/>
          <w:szCs w:val="24"/>
        </w:rPr>
      </w:pPr>
    </w:p>
    <w:p w:rsidR="005F2136" w:rsidRPr="005F2136" w:rsidRDefault="005F2136" w:rsidP="00AF34FA">
      <w:pPr>
        <w:rPr>
          <w:b/>
          <w:sz w:val="24"/>
          <w:szCs w:val="24"/>
        </w:rPr>
      </w:pPr>
      <w:r>
        <w:rPr>
          <w:b/>
          <w:sz w:val="24"/>
          <w:szCs w:val="24"/>
        </w:rPr>
        <w:t>Enrollment:</w:t>
      </w:r>
    </w:p>
    <w:p w:rsidR="002E5870" w:rsidRDefault="00F9032F" w:rsidP="00AF34FA">
      <w:pPr>
        <w:rPr>
          <w:sz w:val="24"/>
          <w:szCs w:val="24"/>
        </w:rPr>
      </w:pPr>
      <w:r>
        <w:rPr>
          <w:sz w:val="24"/>
          <w:szCs w:val="24"/>
        </w:rPr>
        <w:t>There are a variety of ways that</w:t>
      </w:r>
      <w:r w:rsidR="009A2CF7">
        <w:rPr>
          <w:sz w:val="24"/>
          <w:szCs w:val="24"/>
        </w:rPr>
        <w:t xml:space="preserve"> consumers can be referred to VCOP</w:t>
      </w:r>
      <w:r>
        <w:rPr>
          <w:sz w:val="24"/>
          <w:szCs w:val="24"/>
        </w:rPr>
        <w:t>.</w:t>
      </w:r>
      <w:r w:rsidR="004142CA">
        <w:rPr>
          <w:sz w:val="24"/>
          <w:szCs w:val="24"/>
        </w:rPr>
        <w:t xml:space="preserve">  </w:t>
      </w:r>
      <w:r w:rsidR="00F43BCD">
        <w:rPr>
          <w:sz w:val="24"/>
          <w:szCs w:val="24"/>
        </w:rPr>
        <w:t xml:space="preserve">Referral sources </w:t>
      </w:r>
      <w:r w:rsidR="00205778">
        <w:rPr>
          <w:sz w:val="24"/>
          <w:szCs w:val="24"/>
        </w:rPr>
        <w:t>include P</w:t>
      </w:r>
      <w:r w:rsidR="004142CA">
        <w:rPr>
          <w:sz w:val="24"/>
          <w:szCs w:val="24"/>
        </w:rPr>
        <w:t>rimary Care Physicians (PCP’s), HCI’s Access Center via client phone</w:t>
      </w:r>
      <w:r w:rsidR="00F43BCD">
        <w:rPr>
          <w:sz w:val="24"/>
          <w:szCs w:val="24"/>
        </w:rPr>
        <w:t xml:space="preserve"> call</w:t>
      </w:r>
      <w:r>
        <w:rPr>
          <w:sz w:val="24"/>
          <w:szCs w:val="24"/>
        </w:rPr>
        <w:t xml:space="preserve">/walk-in, HCI inpatient unit and other </w:t>
      </w:r>
      <w:r w:rsidR="00F43BCD">
        <w:rPr>
          <w:sz w:val="24"/>
          <w:szCs w:val="24"/>
        </w:rPr>
        <w:t>community a</w:t>
      </w:r>
      <w:r w:rsidR="009A2CF7">
        <w:rPr>
          <w:sz w:val="24"/>
          <w:szCs w:val="24"/>
        </w:rPr>
        <w:t>gencies.   Upon referral consumers</w:t>
      </w:r>
      <w:r w:rsidR="00F43BCD">
        <w:rPr>
          <w:sz w:val="24"/>
          <w:szCs w:val="24"/>
        </w:rPr>
        <w:t xml:space="preserve"> are given an intake appointment with an appropriate clinician for his/her </w:t>
      </w:r>
      <w:r w:rsidR="003664AA">
        <w:rPr>
          <w:sz w:val="24"/>
          <w:szCs w:val="24"/>
        </w:rPr>
        <w:t>payer</w:t>
      </w:r>
      <w:r w:rsidR="00F43BCD">
        <w:rPr>
          <w:sz w:val="24"/>
          <w:szCs w:val="24"/>
        </w:rPr>
        <w:t xml:space="preserve"> source. </w:t>
      </w:r>
      <w:r w:rsidR="00986516">
        <w:rPr>
          <w:sz w:val="24"/>
          <w:szCs w:val="24"/>
        </w:rPr>
        <w:t xml:space="preserve"> </w:t>
      </w:r>
      <w:r w:rsidR="002E5870">
        <w:rPr>
          <w:sz w:val="24"/>
          <w:szCs w:val="24"/>
        </w:rPr>
        <w:t>Prior to meeting with the</w:t>
      </w:r>
      <w:r w:rsidR="009A2CF7">
        <w:rPr>
          <w:sz w:val="24"/>
          <w:szCs w:val="24"/>
        </w:rPr>
        <w:t xml:space="preserve"> clinician support staff in VCOP</w:t>
      </w:r>
      <w:r w:rsidR="002E5870">
        <w:rPr>
          <w:sz w:val="24"/>
          <w:szCs w:val="24"/>
        </w:rPr>
        <w:t xml:space="preserve"> meet with the client to complete the administrative portion of the intake.  The following tasks are completed by the program assistant:</w:t>
      </w:r>
    </w:p>
    <w:p w:rsidR="002E5870" w:rsidRDefault="002E5870" w:rsidP="002E5870">
      <w:pPr>
        <w:pStyle w:val="ListParagraph"/>
        <w:numPr>
          <w:ilvl w:val="0"/>
          <w:numId w:val="4"/>
        </w:numPr>
        <w:rPr>
          <w:sz w:val="24"/>
          <w:szCs w:val="24"/>
        </w:rPr>
      </w:pPr>
      <w:r>
        <w:rPr>
          <w:sz w:val="24"/>
          <w:szCs w:val="24"/>
        </w:rPr>
        <w:t xml:space="preserve">Consent for </w:t>
      </w:r>
      <w:r w:rsidR="00FF203A">
        <w:rPr>
          <w:sz w:val="24"/>
          <w:szCs w:val="24"/>
        </w:rPr>
        <w:t xml:space="preserve">care and </w:t>
      </w:r>
      <w:r>
        <w:rPr>
          <w:sz w:val="24"/>
          <w:szCs w:val="24"/>
        </w:rPr>
        <w:t>t</w:t>
      </w:r>
      <w:r w:rsidR="00F9032F">
        <w:rPr>
          <w:sz w:val="24"/>
          <w:szCs w:val="24"/>
        </w:rPr>
        <w:t>reatment is reviewed and signed</w:t>
      </w:r>
    </w:p>
    <w:p w:rsidR="002E5870" w:rsidRDefault="002E5870" w:rsidP="002E5870">
      <w:pPr>
        <w:pStyle w:val="ListParagraph"/>
        <w:numPr>
          <w:ilvl w:val="0"/>
          <w:numId w:val="4"/>
        </w:numPr>
        <w:rPr>
          <w:sz w:val="24"/>
          <w:szCs w:val="24"/>
        </w:rPr>
      </w:pPr>
      <w:r>
        <w:rPr>
          <w:sz w:val="24"/>
          <w:szCs w:val="24"/>
        </w:rPr>
        <w:t>HIPPA rights and responsibili</w:t>
      </w:r>
      <w:r w:rsidR="009A2CF7">
        <w:rPr>
          <w:sz w:val="24"/>
          <w:szCs w:val="24"/>
        </w:rPr>
        <w:t>ties are explained and the consumer</w:t>
      </w:r>
      <w:r>
        <w:rPr>
          <w:sz w:val="24"/>
          <w:szCs w:val="24"/>
        </w:rPr>
        <w:t xml:space="preserve"> signs an agreement that he/she understands the HI</w:t>
      </w:r>
      <w:r w:rsidR="00F9032F">
        <w:rPr>
          <w:sz w:val="24"/>
          <w:szCs w:val="24"/>
        </w:rPr>
        <w:t>PPA rights and responsibilities</w:t>
      </w:r>
    </w:p>
    <w:p w:rsidR="002E5870" w:rsidRDefault="009A2CF7" w:rsidP="002E5870">
      <w:pPr>
        <w:pStyle w:val="ListParagraph"/>
        <w:numPr>
          <w:ilvl w:val="0"/>
          <w:numId w:val="4"/>
        </w:numPr>
        <w:rPr>
          <w:sz w:val="24"/>
          <w:szCs w:val="24"/>
        </w:rPr>
      </w:pPr>
      <w:r>
        <w:rPr>
          <w:sz w:val="24"/>
          <w:szCs w:val="24"/>
        </w:rPr>
        <w:t>The consumer</w:t>
      </w:r>
      <w:r w:rsidR="002E5870">
        <w:rPr>
          <w:sz w:val="24"/>
          <w:szCs w:val="24"/>
        </w:rPr>
        <w:t xml:space="preserve"> is giv</w:t>
      </w:r>
      <w:r w:rsidR="00F9032F">
        <w:rPr>
          <w:sz w:val="24"/>
          <w:szCs w:val="24"/>
        </w:rPr>
        <w:t>en a copy of the “Client Rights</w:t>
      </w:r>
      <w:r w:rsidR="002E5870">
        <w:rPr>
          <w:sz w:val="24"/>
          <w:szCs w:val="24"/>
        </w:rPr>
        <w:t>”</w:t>
      </w:r>
    </w:p>
    <w:p w:rsidR="00F9032F" w:rsidRDefault="009A2CF7" w:rsidP="002E5870">
      <w:pPr>
        <w:pStyle w:val="ListParagraph"/>
        <w:numPr>
          <w:ilvl w:val="0"/>
          <w:numId w:val="4"/>
        </w:numPr>
        <w:rPr>
          <w:sz w:val="24"/>
          <w:szCs w:val="24"/>
        </w:rPr>
      </w:pPr>
      <w:r>
        <w:rPr>
          <w:sz w:val="24"/>
          <w:szCs w:val="24"/>
        </w:rPr>
        <w:t>The consumer is given a copy of VCOP Consumer</w:t>
      </w:r>
      <w:r w:rsidR="00F9032F">
        <w:rPr>
          <w:sz w:val="24"/>
          <w:szCs w:val="24"/>
        </w:rPr>
        <w:t xml:space="preserve"> Program Orientation</w:t>
      </w:r>
    </w:p>
    <w:p w:rsidR="00FF203A" w:rsidRDefault="009A2CF7" w:rsidP="002E5870">
      <w:pPr>
        <w:pStyle w:val="ListParagraph"/>
        <w:numPr>
          <w:ilvl w:val="0"/>
          <w:numId w:val="4"/>
        </w:numPr>
        <w:rPr>
          <w:sz w:val="24"/>
          <w:szCs w:val="24"/>
        </w:rPr>
      </w:pPr>
      <w:r>
        <w:rPr>
          <w:sz w:val="24"/>
          <w:szCs w:val="24"/>
        </w:rPr>
        <w:t>The consumer</w:t>
      </w:r>
      <w:r w:rsidR="001A037B">
        <w:rPr>
          <w:sz w:val="24"/>
          <w:szCs w:val="24"/>
        </w:rPr>
        <w:t xml:space="preserve"> </w:t>
      </w:r>
      <w:r w:rsidR="002F3F12">
        <w:rPr>
          <w:sz w:val="24"/>
          <w:szCs w:val="24"/>
        </w:rPr>
        <w:t>signs all appropriat</w:t>
      </w:r>
      <w:r w:rsidR="00F9032F">
        <w:rPr>
          <w:sz w:val="24"/>
          <w:szCs w:val="24"/>
        </w:rPr>
        <w:t>e releases of information (ROI)</w:t>
      </w:r>
    </w:p>
    <w:p w:rsidR="002F3F12" w:rsidRDefault="00CB73B3" w:rsidP="002E5870">
      <w:pPr>
        <w:pStyle w:val="ListParagraph"/>
        <w:numPr>
          <w:ilvl w:val="0"/>
          <w:numId w:val="4"/>
        </w:numPr>
        <w:rPr>
          <w:sz w:val="24"/>
          <w:szCs w:val="24"/>
        </w:rPr>
      </w:pPr>
      <w:r>
        <w:rPr>
          <w:sz w:val="24"/>
          <w:szCs w:val="24"/>
        </w:rPr>
        <w:t>A Financial Affi</w:t>
      </w:r>
      <w:r w:rsidR="002F3F12">
        <w:rPr>
          <w:sz w:val="24"/>
          <w:szCs w:val="24"/>
        </w:rPr>
        <w:t>davit/income statement is completed</w:t>
      </w:r>
      <w:r w:rsidR="00F9032F">
        <w:rPr>
          <w:sz w:val="24"/>
          <w:szCs w:val="24"/>
        </w:rPr>
        <w:t xml:space="preserve"> and fees for service are discussed.</w:t>
      </w:r>
    </w:p>
    <w:p w:rsidR="002F3F12" w:rsidRDefault="002F3F12" w:rsidP="002E5870">
      <w:pPr>
        <w:pStyle w:val="ListParagraph"/>
        <w:numPr>
          <w:ilvl w:val="0"/>
          <w:numId w:val="4"/>
        </w:numPr>
        <w:rPr>
          <w:sz w:val="24"/>
          <w:szCs w:val="24"/>
        </w:rPr>
      </w:pPr>
      <w:r>
        <w:rPr>
          <w:sz w:val="24"/>
          <w:szCs w:val="24"/>
        </w:rPr>
        <w:t>Insurance information is gathered and entered</w:t>
      </w:r>
      <w:r w:rsidR="00F9032F">
        <w:rPr>
          <w:sz w:val="24"/>
          <w:szCs w:val="24"/>
        </w:rPr>
        <w:t xml:space="preserve"> into the electronic medical record.</w:t>
      </w:r>
    </w:p>
    <w:p w:rsidR="002F3F12" w:rsidRDefault="00047E7D" w:rsidP="002E5870">
      <w:pPr>
        <w:pStyle w:val="ListParagraph"/>
        <w:numPr>
          <w:ilvl w:val="0"/>
          <w:numId w:val="4"/>
        </w:numPr>
        <w:rPr>
          <w:sz w:val="24"/>
          <w:szCs w:val="24"/>
        </w:rPr>
      </w:pPr>
      <w:r>
        <w:rPr>
          <w:sz w:val="24"/>
          <w:szCs w:val="24"/>
        </w:rPr>
        <w:t>The consumer</w:t>
      </w:r>
      <w:r w:rsidR="002F3F12">
        <w:rPr>
          <w:sz w:val="24"/>
          <w:szCs w:val="24"/>
        </w:rPr>
        <w:t xml:space="preserve"> must give general demographic information that is immediately</w:t>
      </w:r>
      <w:r w:rsidR="00F9032F">
        <w:rPr>
          <w:sz w:val="24"/>
          <w:szCs w:val="24"/>
        </w:rPr>
        <w:t xml:space="preserve"> entered into the electronic medical record.</w:t>
      </w:r>
    </w:p>
    <w:p w:rsidR="002F3F12" w:rsidRDefault="00047E7D" w:rsidP="002E5870">
      <w:pPr>
        <w:pStyle w:val="ListParagraph"/>
        <w:numPr>
          <w:ilvl w:val="0"/>
          <w:numId w:val="4"/>
        </w:numPr>
        <w:rPr>
          <w:sz w:val="24"/>
          <w:szCs w:val="24"/>
        </w:rPr>
      </w:pPr>
      <w:r>
        <w:rPr>
          <w:sz w:val="24"/>
          <w:szCs w:val="24"/>
        </w:rPr>
        <w:t>A copy of the consumer’</w:t>
      </w:r>
      <w:r w:rsidR="002F3F12">
        <w:rPr>
          <w:sz w:val="24"/>
          <w:szCs w:val="24"/>
        </w:rPr>
        <w:t>s photo identification is secured</w:t>
      </w:r>
    </w:p>
    <w:p w:rsidR="00047E7D" w:rsidRDefault="00047E7D" w:rsidP="00203AEB">
      <w:pPr>
        <w:rPr>
          <w:b/>
          <w:sz w:val="24"/>
          <w:szCs w:val="24"/>
        </w:rPr>
      </w:pPr>
    </w:p>
    <w:p w:rsidR="00203AEB" w:rsidRDefault="00203AEB" w:rsidP="00203AEB">
      <w:pPr>
        <w:rPr>
          <w:b/>
          <w:sz w:val="24"/>
          <w:szCs w:val="24"/>
        </w:rPr>
      </w:pPr>
      <w:r>
        <w:rPr>
          <w:b/>
          <w:sz w:val="24"/>
          <w:szCs w:val="24"/>
        </w:rPr>
        <w:t>Electronic Medical Record (EMR)</w:t>
      </w:r>
    </w:p>
    <w:p w:rsidR="00203AEB" w:rsidRPr="00203AEB" w:rsidRDefault="00203AEB" w:rsidP="00203AEB">
      <w:pPr>
        <w:rPr>
          <w:sz w:val="24"/>
          <w:szCs w:val="24"/>
        </w:rPr>
      </w:pPr>
      <w:r w:rsidRPr="00203AEB">
        <w:rPr>
          <w:sz w:val="24"/>
          <w:szCs w:val="24"/>
        </w:rPr>
        <w:t xml:space="preserve"> </w:t>
      </w:r>
      <w:r>
        <w:rPr>
          <w:sz w:val="24"/>
          <w:szCs w:val="24"/>
        </w:rPr>
        <w:t>HCI holds all clinic</w:t>
      </w:r>
      <w:r w:rsidR="00047E7D">
        <w:rPr>
          <w:sz w:val="24"/>
          <w:szCs w:val="24"/>
        </w:rPr>
        <w:t>al documentation in the consumer’s</w:t>
      </w:r>
      <w:r>
        <w:rPr>
          <w:sz w:val="24"/>
          <w:szCs w:val="24"/>
        </w:rPr>
        <w:t xml:space="preserve"> chart which is part of an Electronic Medical Record.  Administrative and clinical documents that require a signature are kept in a small paper chart in the designated </w:t>
      </w:r>
      <w:r w:rsidR="00F9032F">
        <w:rPr>
          <w:sz w:val="24"/>
          <w:szCs w:val="24"/>
        </w:rPr>
        <w:t>locked storage area.</w:t>
      </w:r>
    </w:p>
    <w:p w:rsidR="005F2136" w:rsidRDefault="005F2136" w:rsidP="00AF34FA">
      <w:pPr>
        <w:rPr>
          <w:b/>
          <w:sz w:val="24"/>
          <w:szCs w:val="24"/>
        </w:rPr>
      </w:pPr>
      <w:r w:rsidRPr="005F2136">
        <w:rPr>
          <w:b/>
          <w:sz w:val="24"/>
          <w:szCs w:val="24"/>
        </w:rPr>
        <w:t>Assessments, Treatment Planning, and Review:</w:t>
      </w:r>
    </w:p>
    <w:p w:rsidR="004879BB" w:rsidRPr="004879BB" w:rsidRDefault="004879BB" w:rsidP="00AF34FA">
      <w:pPr>
        <w:rPr>
          <w:sz w:val="24"/>
          <w:szCs w:val="24"/>
        </w:rPr>
      </w:pPr>
      <w:r>
        <w:rPr>
          <w:b/>
          <w:sz w:val="24"/>
          <w:szCs w:val="24"/>
        </w:rPr>
        <w:t>Assessment:</w:t>
      </w:r>
    </w:p>
    <w:p w:rsidR="004879BB" w:rsidRDefault="00047E7D" w:rsidP="004879BB">
      <w:pPr>
        <w:rPr>
          <w:sz w:val="24"/>
          <w:szCs w:val="24"/>
        </w:rPr>
      </w:pPr>
      <w:r>
        <w:rPr>
          <w:sz w:val="24"/>
          <w:szCs w:val="24"/>
        </w:rPr>
        <w:t>After the consumer</w:t>
      </w:r>
      <w:r w:rsidR="00C121FE">
        <w:rPr>
          <w:sz w:val="24"/>
          <w:szCs w:val="24"/>
        </w:rPr>
        <w:t xml:space="preserve"> completes the enrollment with </w:t>
      </w:r>
      <w:r>
        <w:rPr>
          <w:sz w:val="24"/>
          <w:szCs w:val="24"/>
        </w:rPr>
        <w:t>the program assistant the consumer</w:t>
      </w:r>
      <w:r w:rsidR="00C121FE">
        <w:rPr>
          <w:sz w:val="24"/>
          <w:szCs w:val="24"/>
        </w:rPr>
        <w:t xml:space="preserve"> meets with a properly certified clinician.  </w:t>
      </w:r>
      <w:r w:rsidR="004879BB">
        <w:rPr>
          <w:sz w:val="24"/>
          <w:szCs w:val="24"/>
        </w:rPr>
        <w:t xml:space="preserve">The clinician works with the client in several capacities during the first visit.  </w:t>
      </w:r>
      <w:r w:rsidR="0067141D">
        <w:rPr>
          <w:sz w:val="24"/>
          <w:szCs w:val="24"/>
        </w:rPr>
        <w:t xml:space="preserve">The clinician does an “initial assessment” </w:t>
      </w:r>
      <w:r w:rsidR="0067141D">
        <w:rPr>
          <w:sz w:val="24"/>
          <w:szCs w:val="24"/>
        </w:rPr>
        <w:lastRenderedPageBreak/>
        <w:t>which includes a combination biopsychosocial history and the Adults Needs and Strengths Assessment (ANSA).  This “initial assessment” must be completed by a licensed clinician or a clinician work</w:t>
      </w:r>
      <w:r w:rsidR="00210E43">
        <w:rPr>
          <w:sz w:val="24"/>
          <w:szCs w:val="24"/>
        </w:rPr>
        <w:t>ing</w:t>
      </w:r>
      <w:r w:rsidR="0067141D">
        <w:rPr>
          <w:sz w:val="24"/>
          <w:szCs w:val="24"/>
        </w:rPr>
        <w:t xml:space="preserve"> towards a license that is supervised by a licensed clinician.  A bi-annual re-assessment ANSA is done with all Medicaid Rehab Option (MRO) and Hoosier Assu</w:t>
      </w:r>
      <w:r>
        <w:rPr>
          <w:sz w:val="24"/>
          <w:szCs w:val="24"/>
        </w:rPr>
        <w:t>rance Plan (HAP) eligible consumers</w:t>
      </w:r>
      <w:r w:rsidR="0067141D">
        <w:rPr>
          <w:sz w:val="24"/>
          <w:szCs w:val="24"/>
        </w:rPr>
        <w:t>.  The reassessment can be completed by a bachelor’s or master’s level provider.</w:t>
      </w:r>
      <w:r w:rsidR="00F9032F">
        <w:rPr>
          <w:sz w:val="24"/>
          <w:szCs w:val="24"/>
        </w:rPr>
        <w:t xml:space="preserve">  An “initial assessment” includes the following:</w:t>
      </w:r>
    </w:p>
    <w:p w:rsidR="004879BB" w:rsidRDefault="004879BB" w:rsidP="004879BB">
      <w:pPr>
        <w:pStyle w:val="ListParagraph"/>
        <w:numPr>
          <w:ilvl w:val="0"/>
          <w:numId w:val="11"/>
        </w:numPr>
        <w:rPr>
          <w:sz w:val="24"/>
          <w:szCs w:val="24"/>
        </w:rPr>
      </w:pPr>
      <w:r>
        <w:rPr>
          <w:sz w:val="24"/>
          <w:szCs w:val="24"/>
        </w:rPr>
        <w:t>The clinician discusses his/her credentials and therapeutic approach.</w:t>
      </w:r>
    </w:p>
    <w:p w:rsidR="004879BB" w:rsidRDefault="004879BB" w:rsidP="004879BB">
      <w:pPr>
        <w:pStyle w:val="ListParagraph"/>
        <w:numPr>
          <w:ilvl w:val="0"/>
          <w:numId w:val="11"/>
        </w:numPr>
        <w:rPr>
          <w:sz w:val="24"/>
          <w:szCs w:val="24"/>
        </w:rPr>
      </w:pPr>
      <w:r>
        <w:rPr>
          <w:sz w:val="24"/>
          <w:szCs w:val="24"/>
        </w:rPr>
        <w:t xml:space="preserve">The therapist </w:t>
      </w:r>
      <w:r w:rsidR="00047E7D">
        <w:rPr>
          <w:sz w:val="24"/>
          <w:szCs w:val="24"/>
        </w:rPr>
        <w:t>gives an overview of the consumer’</w:t>
      </w:r>
      <w:r>
        <w:rPr>
          <w:sz w:val="24"/>
          <w:szCs w:val="24"/>
        </w:rPr>
        <w:t xml:space="preserve">s rights </w:t>
      </w:r>
      <w:r w:rsidR="00047E7D">
        <w:rPr>
          <w:sz w:val="24"/>
          <w:szCs w:val="24"/>
        </w:rPr>
        <w:t xml:space="preserve">and expectations of the consumer </w:t>
      </w:r>
      <w:r>
        <w:rPr>
          <w:sz w:val="24"/>
          <w:szCs w:val="24"/>
        </w:rPr>
        <w:t>for treatment inclu</w:t>
      </w:r>
      <w:r w:rsidR="000C09FF">
        <w:rPr>
          <w:sz w:val="24"/>
          <w:szCs w:val="24"/>
        </w:rPr>
        <w:t>ding a basic orientation to VCOP</w:t>
      </w:r>
      <w:r>
        <w:rPr>
          <w:sz w:val="24"/>
          <w:szCs w:val="24"/>
        </w:rPr>
        <w:t>.</w:t>
      </w:r>
    </w:p>
    <w:p w:rsidR="00672B35" w:rsidRDefault="004879BB" w:rsidP="004879BB">
      <w:pPr>
        <w:pStyle w:val="ListParagraph"/>
        <w:numPr>
          <w:ilvl w:val="0"/>
          <w:numId w:val="11"/>
        </w:numPr>
        <w:rPr>
          <w:sz w:val="24"/>
          <w:szCs w:val="24"/>
        </w:rPr>
      </w:pPr>
      <w:r>
        <w:rPr>
          <w:sz w:val="24"/>
          <w:szCs w:val="24"/>
        </w:rPr>
        <w:t>T</w:t>
      </w:r>
      <w:r w:rsidR="00047E7D">
        <w:rPr>
          <w:sz w:val="24"/>
          <w:szCs w:val="24"/>
        </w:rPr>
        <w:t xml:space="preserve">he therapist engages the consumer </w:t>
      </w:r>
      <w:r>
        <w:rPr>
          <w:sz w:val="24"/>
          <w:szCs w:val="24"/>
        </w:rPr>
        <w:t xml:space="preserve">in an assessment.  </w:t>
      </w:r>
      <w:r w:rsidRPr="004879BB">
        <w:rPr>
          <w:sz w:val="24"/>
          <w:szCs w:val="24"/>
        </w:rPr>
        <w:t xml:space="preserve">The Division of Mental </w:t>
      </w:r>
      <w:r w:rsidR="001F3715">
        <w:rPr>
          <w:sz w:val="24"/>
          <w:szCs w:val="24"/>
        </w:rPr>
        <w:t>Health and Addictions (DMHA) have</w:t>
      </w:r>
      <w:r w:rsidRPr="004879BB">
        <w:rPr>
          <w:sz w:val="24"/>
          <w:szCs w:val="24"/>
        </w:rPr>
        <w:t xml:space="preserve"> determined that the Adults Needs and Str</w:t>
      </w:r>
      <w:r w:rsidR="00672B35">
        <w:rPr>
          <w:sz w:val="24"/>
          <w:szCs w:val="24"/>
        </w:rPr>
        <w:t xml:space="preserve">engths Assessment (ANSA) is </w:t>
      </w:r>
      <w:r w:rsidRPr="004879BB">
        <w:rPr>
          <w:sz w:val="24"/>
          <w:szCs w:val="24"/>
        </w:rPr>
        <w:t>the standardized assessment that will measure success of each Community Mental Health Center (CMHC) in service provision. HCI has chosen to blend the ANSA along with a traditional bio-psycho-social assessment to complete upon f</w:t>
      </w:r>
      <w:r w:rsidR="000C09FF">
        <w:rPr>
          <w:sz w:val="24"/>
          <w:szCs w:val="24"/>
        </w:rPr>
        <w:t>irst meeting with the new consumer</w:t>
      </w:r>
      <w:r w:rsidRPr="004879BB">
        <w:rPr>
          <w:sz w:val="24"/>
          <w:szCs w:val="24"/>
        </w:rPr>
        <w:t xml:space="preserve">. </w:t>
      </w:r>
    </w:p>
    <w:p w:rsidR="00CB73B3" w:rsidRPr="00CB73B3" w:rsidRDefault="00CB73B3" w:rsidP="00CB73B3">
      <w:pPr>
        <w:pStyle w:val="ListParagraph"/>
        <w:numPr>
          <w:ilvl w:val="0"/>
          <w:numId w:val="11"/>
        </w:numPr>
        <w:rPr>
          <w:sz w:val="24"/>
          <w:szCs w:val="24"/>
        </w:rPr>
      </w:pPr>
      <w:r>
        <w:rPr>
          <w:sz w:val="24"/>
          <w:szCs w:val="24"/>
        </w:rPr>
        <w:t>Information can be g</w:t>
      </w:r>
      <w:r w:rsidR="00047E7D">
        <w:rPr>
          <w:sz w:val="24"/>
          <w:szCs w:val="24"/>
        </w:rPr>
        <w:t>athered from not only the consumer</w:t>
      </w:r>
      <w:r>
        <w:rPr>
          <w:sz w:val="24"/>
          <w:szCs w:val="24"/>
        </w:rPr>
        <w:t xml:space="preserve"> but the client’s natural supports, family, friends, church family, primary care physicians, etc. with proper consent to release information. </w:t>
      </w:r>
    </w:p>
    <w:p w:rsidR="00672B35" w:rsidRDefault="00672B35" w:rsidP="004879BB">
      <w:pPr>
        <w:pStyle w:val="ListParagraph"/>
        <w:numPr>
          <w:ilvl w:val="0"/>
          <w:numId w:val="11"/>
        </w:numPr>
        <w:rPr>
          <w:sz w:val="24"/>
          <w:szCs w:val="24"/>
        </w:rPr>
      </w:pPr>
      <w:r>
        <w:rPr>
          <w:sz w:val="24"/>
          <w:szCs w:val="24"/>
        </w:rPr>
        <w:t>The ANSA gathers information on issues related to mental health.  Areas addressed are but not limited to the following:</w:t>
      </w:r>
    </w:p>
    <w:p w:rsidR="00672B35" w:rsidRDefault="00CB73B3" w:rsidP="00672B35">
      <w:pPr>
        <w:pStyle w:val="ListParagraph"/>
        <w:numPr>
          <w:ilvl w:val="1"/>
          <w:numId w:val="11"/>
        </w:numPr>
        <w:rPr>
          <w:sz w:val="24"/>
          <w:szCs w:val="24"/>
        </w:rPr>
      </w:pPr>
      <w:r>
        <w:rPr>
          <w:sz w:val="24"/>
          <w:szCs w:val="24"/>
        </w:rPr>
        <w:t>General skills, abilities, and interests</w:t>
      </w:r>
    </w:p>
    <w:p w:rsidR="00CB73B3" w:rsidRDefault="00CB73B3" w:rsidP="00672B35">
      <w:pPr>
        <w:pStyle w:val="ListParagraph"/>
        <w:numPr>
          <w:ilvl w:val="1"/>
          <w:numId w:val="11"/>
        </w:numPr>
        <w:rPr>
          <w:sz w:val="24"/>
          <w:szCs w:val="24"/>
        </w:rPr>
      </w:pPr>
      <w:r>
        <w:rPr>
          <w:sz w:val="24"/>
          <w:szCs w:val="24"/>
        </w:rPr>
        <w:t>Educational and vocational interests and history</w:t>
      </w:r>
    </w:p>
    <w:p w:rsidR="00CB73B3" w:rsidRDefault="00CB73B3" w:rsidP="00672B35">
      <w:pPr>
        <w:pStyle w:val="ListParagraph"/>
        <w:numPr>
          <w:ilvl w:val="1"/>
          <w:numId w:val="11"/>
        </w:numPr>
        <w:rPr>
          <w:sz w:val="24"/>
          <w:szCs w:val="24"/>
        </w:rPr>
      </w:pPr>
      <w:r>
        <w:rPr>
          <w:sz w:val="24"/>
          <w:szCs w:val="24"/>
        </w:rPr>
        <w:t>Spiritual Connectedness</w:t>
      </w:r>
    </w:p>
    <w:p w:rsidR="00CB73B3" w:rsidRDefault="00CB73B3" w:rsidP="00672B35">
      <w:pPr>
        <w:pStyle w:val="ListParagraph"/>
        <w:numPr>
          <w:ilvl w:val="1"/>
          <w:numId w:val="11"/>
        </w:numPr>
        <w:rPr>
          <w:sz w:val="24"/>
          <w:szCs w:val="24"/>
        </w:rPr>
      </w:pPr>
      <w:r>
        <w:rPr>
          <w:sz w:val="24"/>
          <w:szCs w:val="24"/>
        </w:rPr>
        <w:t>Community connectedness</w:t>
      </w:r>
    </w:p>
    <w:p w:rsidR="00CB73B3" w:rsidRDefault="00CB73B3" w:rsidP="00672B35">
      <w:pPr>
        <w:pStyle w:val="ListParagraph"/>
        <w:numPr>
          <w:ilvl w:val="1"/>
          <w:numId w:val="11"/>
        </w:numPr>
        <w:rPr>
          <w:sz w:val="24"/>
          <w:szCs w:val="24"/>
        </w:rPr>
      </w:pPr>
      <w:r>
        <w:rPr>
          <w:sz w:val="24"/>
          <w:szCs w:val="24"/>
        </w:rPr>
        <w:t>Family connectedness</w:t>
      </w:r>
    </w:p>
    <w:p w:rsidR="00CB73B3" w:rsidRDefault="00CB73B3" w:rsidP="00672B35">
      <w:pPr>
        <w:pStyle w:val="ListParagraph"/>
        <w:numPr>
          <w:ilvl w:val="1"/>
          <w:numId w:val="11"/>
        </w:numPr>
        <w:rPr>
          <w:sz w:val="24"/>
          <w:szCs w:val="24"/>
        </w:rPr>
      </w:pPr>
      <w:r>
        <w:rPr>
          <w:sz w:val="24"/>
          <w:szCs w:val="24"/>
        </w:rPr>
        <w:t>Social connectedness</w:t>
      </w:r>
    </w:p>
    <w:p w:rsidR="00CB73B3" w:rsidRDefault="00CB73B3" w:rsidP="00672B35">
      <w:pPr>
        <w:pStyle w:val="ListParagraph"/>
        <w:numPr>
          <w:ilvl w:val="1"/>
          <w:numId w:val="11"/>
        </w:numPr>
        <w:rPr>
          <w:sz w:val="24"/>
          <w:szCs w:val="24"/>
        </w:rPr>
      </w:pPr>
      <w:r>
        <w:rPr>
          <w:sz w:val="24"/>
          <w:szCs w:val="24"/>
        </w:rPr>
        <w:t>Medical history</w:t>
      </w:r>
    </w:p>
    <w:p w:rsidR="00CB73B3" w:rsidRDefault="00CB73B3" w:rsidP="00672B35">
      <w:pPr>
        <w:pStyle w:val="ListParagraph"/>
        <w:numPr>
          <w:ilvl w:val="1"/>
          <w:numId w:val="11"/>
        </w:numPr>
        <w:rPr>
          <w:sz w:val="24"/>
          <w:szCs w:val="24"/>
        </w:rPr>
      </w:pPr>
      <w:r>
        <w:rPr>
          <w:sz w:val="24"/>
          <w:szCs w:val="24"/>
        </w:rPr>
        <w:t>Psychiatric history</w:t>
      </w:r>
    </w:p>
    <w:p w:rsidR="001F3715" w:rsidRDefault="001F3715" w:rsidP="00672B35">
      <w:pPr>
        <w:pStyle w:val="ListParagraph"/>
        <w:numPr>
          <w:ilvl w:val="1"/>
          <w:numId w:val="11"/>
        </w:numPr>
        <w:rPr>
          <w:sz w:val="24"/>
          <w:szCs w:val="24"/>
        </w:rPr>
      </w:pPr>
      <w:r>
        <w:rPr>
          <w:sz w:val="24"/>
          <w:szCs w:val="24"/>
        </w:rPr>
        <w:t xml:space="preserve">Medication </w:t>
      </w:r>
      <w:r w:rsidR="00B13C63">
        <w:rPr>
          <w:sz w:val="24"/>
          <w:szCs w:val="24"/>
        </w:rPr>
        <w:t>involvement</w:t>
      </w:r>
    </w:p>
    <w:p w:rsidR="00CB73B3" w:rsidRDefault="00CB73B3" w:rsidP="00672B35">
      <w:pPr>
        <w:pStyle w:val="ListParagraph"/>
        <w:numPr>
          <w:ilvl w:val="1"/>
          <w:numId w:val="11"/>
        </w:numPr>
        <w:rPr>
          <w:sz w:val="24"/>
          <w:szCs w:val="24"/>
        </w:rPr>
      </w:pPr>
      <w:r>
        <w:rPr>
          <w:sz w:val="24"/>
          <w:szCs w:val="24"/>
        </w:rPr>
        <w:t>Family dynamics</w:t>
      </w:r>
    </w:p>
    <w:p w:rsidR="00CB73B3" w:rsidRDefault="00CB73B3" w:rsidP="00672B35">
      <w:pPr>
        <w:pStyle w:val="ListParagraph"/>
        <w:numPr>
          <w:ilvl w:val="1"/>
          <w:numId w:val="11"/>
        </w:numPr>
        <w:rPr>
          <w:sz w:val="24"/>
          <w:szCs w:val="24"/>
        </w:rPr>
      </w:pPr>
      <w:r>
        <w:rPr>
          <w:sz w:val="24"/>
          <w:szCs w:val="24"/>
        </w:rPr>
        <w:t>Recreational history</w:t>
      </w:r>
    </w:p>
    <w:p w:rsidR="00CB73B3" w:rsidRDefault="00CB73B3" w:rsidP="00672B35">
      <w:pPr>
        <w:pStyle w:val="ListParagraph"/>
        <w:numPr>
          <w:ilvl w:val="1"/>
          <w:numId w:val="11"/>
        </w:numPr>
        <w:rPr>
          <w:sz w:val="24"/>
          <w:szCs w:val="24"/>
        </w:rPr>
      </w:pPr>
      <w:r>
        <w:rPr>
          <w:sz w:val="24"/>
          <w:szCs w:val="24"/>
        </w:rPr>
        <w:t>Intellectual abilities</w:t>
      </w:r>
    </w:p>
    <w:p w:rsidR="00CB73B3" w:rsidRDefault="00CB73B3" w:rsidP="00672B35">
      <w:pPr>
        <w:pStyle w:val="ListParagraph"/>
        <w:numPr>
          <w:ilvl w:val="1"/>
          <w:numId w:val="11"/>
        </w:numPr>
        <w:rPr>
          <w:sz w:val="24"/>
          <w:szCs w:val="24"/>
        </w:rPr>
      </w:pPr>
      <w:r>
        <w:rPr>
          <w:sz w:val="24"/>
          <w:szCs w:val="24"/>
        </w:rPr>
        <w:t>Sexuality</w:t>
      </w:r>
    </w:p>
    <w:p w:rsidR="00CB73B3" w:rsidRDefault="00CB73B3" w:rsidP="00672B35">
      <w:pPr>
        <w:pStyle w:val="ListParagraph"/>
        <w:numPr>
          <w:ilvl w:val="1"/>
          <w:numId w:val="11"/>
        </w:numPr>
        <w:rPr>
          <w:sz w:val="24"/>
          <w:szCs w:val="24"/>
        </w:rPr>
      </w:pPr>
      <w:r>
        <w:rPr>
          <w:sz w:val="24"/>
          <w:szCs w:val="24"/>
        </w:rPr>
        <w:t>Acculturation</w:t>
      </w:r>
    </w:p>
    <w:p w:rsidR="00CB73B3" w:rsidRDefault="00CB73B3" w:rsidP="00672B35">
      <w:pPr>
        <w:pStyle w:val="ListParagraph"/>
        <w:numPr>
          <w:ilvl w:val="1"/>
          <w:numId w:val="11"/>
        </w:numPr>
        <w:rPr>
          <w:sz w:val="24"/>
          <w:szCs w:val="24"/>
        </w:rPr>
      </w:pPr>
      <w:r>
        <w:rPr>
          <w:sz w:val="24"/>
          <w:szCs w:val="24"/>
        </w:rPr>
        <w:t>Daily living Skills</w:t>
      </w:r>
    </w:p>
    <w:p w:rsidR="00CB73B3" w:rsidRDefault="00CB73B3" w:rsidP="00672B35">
      <w:pPr>
        <w:pStyle w:val="ListParagraph"/>
        <w:numPr>
          <w:ilvl w:val="1"/>
          <w:numId w:val="11"/>
        </w:numPr>
        <w:rPr>
          <w:sz w:val="24"/>
          <w:szCs w:val="24"/>
        </w:rPr>
      </w:pPr>
      <w:r>
        <w:rPr>
          <w:sz w:val="24"/>
          <w:szCs w:val="24"/>
        </w:rPr>
        <w:lastRenderedPageBreak/>
        <w:t>Residential stability</w:t>
      </w:r>
    </w:p>
    <w:p w:rsidR="00CB73B3" w:rsidRDefault="00CB73B3" w:rsidP="00672B35">
      <w:pPr>
        <w:pStyle w:val="ListParagraph"/>
        <w:numPr>
          <w:ilvl w:val="1"/>
          <w:numId w:val="11"/>
        </w:numPr>
        <w:rPr>
          <w:sz w:val="24"/>
          <w:szCs w:val="24"/>
        </w:rPr>
      </w:pPr>
      <w:r>
        <w:rPr>
          <w:sz w:val="24"/>
          <w:szCs w:val="24"/>
        </w:rPr>
        <w:t>Legal issues</w:t>
      </w:r>
    </w:p>
    <w:p w:rsidR="00CB73B3" w:rsidRDefault="00CB73B3" w:rsidP="00672B35">
      <w:pPr>
        <w:pStyle w:val="ListParagraph"/>
        <w:numPr>
          <w:ilvl w:val="1"/>
          <w:numId w:val="11"/>
        </w:numPr>
        <w:rPr>
          <w:sz w:val="24"/>
          <w:szCs w:val="24"/>
        </w:rPr>
      </w:pPr>
      <w:r>
        <w:rPr>
          <w:sz w:val="24"/>
          <w:szCs w:val="24"/>
        </w:rPr>
        <w:t>Sleep habits</w:t>
      </w:r>
    </w:p>
    <w:p w:rsidR="00CB73B3" w:rsidRDefault="00CB73B3" w:rsidP="00672B35">
      <w:pPr>
        <w:pStyle w:val="ListParagraph"/>
        <w:numPr>
          <w:ilvl w:val="1"/>
          <w:numId w:val="11"/>
        </w:numPr>
        <w:rPr>
          <w:sz w:val="24"/>
          <w:szCs w:val="24"/>
        </w:rPr>
      </w:pPr>
      <w:r>
        <w:rPr>
          <w:sz w:val="24"/>
          <w:szCs w:val="24"/>
        </w:rPr>
        <w:t>Self-care</w:t>
      </w:r>
    </w:p>
    <w:p w:rsidR="00CB73B3" w:rsidRDefault="00CB73B3" w:rsidP="00672B35">
      <w:pPr>
        <w:pStyle w:val="ListParagraph"/>
        <w:numPr>
          <w:ilvl w:val="1"/>
          <w:numId w:val="11"/>
        </w:numPr>
        <w:rPr>
          <w:sz w:val="24"/>
          <w:szCs w:val="24"/>
        </w:rPr>
      </w:pPr>
      <w:r>
        <w:rPr>
          <w:sz w:val="24"/>
          <w:szCs w:val="24"/>
        </w:rPr>
        <w:t>Decision making abilities</w:t>
      </w:r>
    </w:p>
    <w:p w:rsidR="00CB73B3" w:rsidRPr="00CB73B3" w:rsidRDefault="00CB73B3" w:rsidP="00CB73B3">
      <w:pPr>
        <w:pStyle w:val="ListParagraph"/>
        <w:numPr>
          <w:ilvl w:val="1"/>
          <w:numId w:val="11"/>
        </w:numPr>
        <w:rPr>
          <w:sz w:val="24"/>
          <w:szCs w:val="24"/>
        </w:rPr>
      </w:pPr>
      <w:r>
        <w:rPr>
          <w:sz w:val="24"/>
          <w:szCs w:val="24"/>
        </w:rPr>
        <w:t>Resiliency, resourcefulness and commitment to recovery</w:t>
      </w:r>
    </w:p>
    <w:p w:rsidR="004879BB" w:rsidRDefault="004879BB" w:rsidP="004879BB">
      <w:pPr>
        <w:pStyle w:val="ListParagraph"/>
        <w:numPr>
          <w:ilvl w:val="0"/>
          <w:numId w:val="11"/>
        </w:numPr>
        <w:rPr>
          <w:sz w:val="24"/>
          <w:szCs w:val="24"/>
        </w:rPr>
      </w:pPr>
      <w:r>
        <w:rPr>
          <w:sz w:val="24"/>
          <w:szCs w:val="24"/>
        </w:rPr>
        <w:t xml:space="preserve">The therapist </w:t>
      </w:r>
      <w:r w:rsidR="00D039BF">
        <w:rPr>
          <w:sz w:val="24"/>
          <w:szCs w:val="24"/>
        </w:rPr>
        <w:t>explain</w:t>
      </w:r>
      <w:r w:rsidR="00047E7D">
        <w:rPr>
          <w:sz w:val="24"/>
          <w:szCs w:val="24"/>
        </w:rPr>
        <w:t>s all possible servi</w:t>
      </w:r>
      <w:r w:rsidR="000C09FF">
        <w:rPr>
          <w:sz w:val="24"/>
          <w:szCs w:val="24"/>
        </w:rPr>
        <w:t>ces in VC</w:t>
      </w:r>
      <w:r w:rsidR="00047E7D">
        <w:rPr>
          <w:sz w:val="24"/>
          <w:szCs w:val="24"/>
        </w:rPr>
        <w:t xml:space="preserve">OP </w:t>
      </w:r>
      <w:r w:rsidR="00D039BF">
        <w:rPr>
          <w:sz w:val="24"/>
          <w:szCs w:val="24"/>
        </w:rPr>
        <w:t xml:space="preserve">and </w:t>
      </w:r>
      <w:r>
        <w:rPr>
          <w:sz w:val="24"/>
          <w:szCs w:val="24"/>
        </w:rPr>
        <w:t xml:space="preserve">makes appropriate referrals for services such as </w:t>
      </w:r>
      <w:r w:rsidR="00A40751">
        <w:rPr>
          <w:sz w:val="24"/>
          <w:szCs w:val="24"/>
        </w:rPr>
        <w:t xml:space="preserve">pharmacological management, </w:t>
      </w:r>
      <w:r>
        <w:rPr>
          <w:sz w:val="24"/>
          <w:szCs w:val="24"/>
        </w:rPr>
        <w:t>case management and medication training and support if clinically indicated.</w:t>
      </w:r>
    </w:p>
    <w:p w:rsidR="00203AEB" w:rsidRDefault="00203AEB" w:rsidP="004879BB">
      <w:pPr>
        <w:pStyle w:val="ListParagraph"/>
        <w:numPr>
          <w:ilvl w:val="0"/>
          <w:numId w:val="11"/>
        </w:numPr>
        <w:rPr>
          <w:sz w:val="24"/>
          <w:szCs w:val="24"/>
        </w:rPr>
      </w:pPr>
      <w:r>
        <w:rPr>
          <w:sz w:val="24"/>
          <w:szCs w:val="24"/>
        </w:rPr>
        <w:t>The therapist explains the use of the EMR</w:t>
      </w:r>
      <w:r w:rsidR="0067141D">
        <w:rPr>
          <w:sz w:val="24"/>
          <w:szCs w:val="24"/>
        </w:rPr>
        <w:t xml:space="preserve"> and document requirements related to concurrent documentation.</w:t>
      </w:r>
    </w:p>
    <w:p w:rsidR="00672B35" w:rsidRDefault="00672B35" w:rsidP="004879BB">
      <w:pPr>
        <w:pStyle w:val="ListParagraph"/>
        <w:numPr>
          <w:ilvl w:val="0"/>
          <w:numId w:val="11"/>
        </w:numPr>
        <w:rPr>
          <w:sz w:val="24"/>
          <w:szCs w:val="24"/>
        </w:rPr>
      </w:pPr>
      <w:r>
        <w:rPr>
          <w:sz w:val="24"/>
          <w:szCs w:val="24"/>
        </w:rPr>
        <w:t>The therapist explains the HCI Access Center and 24 hour availability for crisis intervention via phone or walk-in.</w:t>
      </w:r>
    </w:p>
    <w:p w:rsidR="004142CA" w:rsidRPr="004142CA" w:rsidRDefault="004142CA" w:rsidP="004142CA">
      <w:pPr>
        <w:rPr>
          <w:sz w:val="24"/>
          <w:szCs w:val="24"/>
        </w:rPr>
      </w:pPr>
      <w:r>
        <w:rPr>
          <w:sz w:val="24"/>
          <w:szCs w:val="24"/>
        </w:rPr>
        <w:t>It is after these referrals are clinically i</w:t>
      </w:r>
      <w:r w:rsidR="00047E7D">
        <w:rPr>
          <w:sz w:val="24"/>
          <w:szCs w:val="24"/>
        </w:rPr>
        <w:t>ndicated and made that the consumer</w:t>
      </w:r>
      <w:r>
        <w:rPr>
          <w:sz w:val="24"/>
          <w:szCs w:val="24"/>
        </w:rPr>
        <w:t xml:space="preserve"> becomes a memb</w:t>
      </w:r>
      <w:r w:rsidR="00047E7D">
        <w:rPr>
          <w:sz w:val="24"/>
          <w:szCs w:val="24"/>
        </w:rPr>
        <w:t>er of a treatment team.  Consumers</w:t>
      </w:r>
      <w:r>
        <w:rPr>
          <w:sz w:val="24"/>
          <w:szCs w:val="24"/>
        </w:rPr>
        <w:t xml:space="preserve"> requiring services from various </w:t>
      </w:r>
      <w:r w:rsidR="003664AA">
        <w:rPr>
          <w:sz w:val="24"/>
          <w:szCs w:val="24"/>
        </w:rPr>
        <w:t>disciplines</w:t>
      </w:r>
      <w:r>
        <w:rPr>
          <w:sz w:val="24"/>
          <w:szCs w:val="24"/>
        </w:rPr>
        <w:t xml:space="preserve"> are cared for from a team approach to ensure the most h</w:t>
      </w:r>
      <w:r w:rsidR="00047E7D">
        <w:rPr>
          <w:sz w:val="24"/>
          <w:szCs w:val="24"/>
        </w:rPr>
        <w:t>olistic treatment possible.  Consumer</w:t>
      </w:r>
      <w:r>
        <w:rPr>
          <w:sz w:val="24"/>
          <w:szCs w:val="24"/>
        </w:rPr>
        <w:t>s that do not show clinical indication for services beyond individual or group therapy and or pharmacological management do not require treatment team assignment</w:t>
      </w:r>
      <w:r w:rsidR="00047E7D">
        <w:rPr>
          <w:sz w:val="24"/>
          <w:szCs w:val="24"/>
        </w:rPr>
        <w:t xml:space="preserve"> other than a general outpatient team</w:t>
      </w:r>
      <w:r>
        <w:rPr>
          <w:sz w:val="24"/>
          <w:szCs w:val="24"/>
        </w:rPr>
        <w:t>.</w:t>
      </w:r>
    </w:p>
    <w:p w:rsidR="005D0B9E" w:rsidRDefault="005D0B9E" w:rsidP="005D0B9E">
      <w:pPr>
        <w:rPr>
          <w:b/>
          <w:sz w:val="24"/>
          <w:szCs w:val="24"/>
        </w:rPr>
      </w:pPr>
      <w:r>
        <w:rPr>
          <w:b/>
          <w:sz w:val="24"/>
          <w:szCs w:val="24"/>
        </w:rPr>
        <w:t>Treatment Planning:</w:t>
      </w:r>
    </w:p>
    <w:p w:rsidR="00C57113" w:rsidRPr="000D1982" w:rsidRDefault="00047E7D" w:rsidP="000D1982">
      <w:pPr>
        <w:rPr>
          <w:sz w:val="24"/>
          <w:szCs w:val="24"/>
        </w:rPr>
      </w:pPr>
      <w:r>
        <w:rPr>
          <w:sz w:val="24"/>
          <w:szCs w:val="24"/>
        </w:rPr>
        <w:t>VCOP</w:t>
      </w:r>
      <w:r w:rsidR="0044350B">
        <w:rPr>
          <w:sz w:val="24"/>
          <w:szCs w:val="24"/>
        </w:rPr>
        <w:t>, along with the rest of Hamilton Center Inc. is invested in provi</w:t>
      </w:r>
      <w:r>
        <w:rPr>
          <w:sz w:val="24"/>
          <w:szCs w:val="24"/>
        </w:rPr>
        <w:t>ding person c</w:t>
      </w:r>
      <w:r w:rsidR="0044350B">
        <w:rPr>
          <w:sz w:val="24"/>
          <w:szCs w:val="24"/>
        </w:rPr>
        <w:t>entered treatment planning and service provision to all c</w:t>
      </w:r>
      <w:r w:rsidR="001F3715">
        <w:rPr>
          <w:sz w:val="24"/>
          <w:szCs w:val="24"/>
        </w:rPr>
        <w:t>lients</w:t>
      </w:r>
      <w:r w:rsidR="0044350B">
        <w:rPr>
          <w:sz w:val="24"/>
          <w:szCs w:val="24"/>
        </w:rPr>
        <w:t>.</w:t>
      </w:r>
      <w:r w:rsidR="00FA67F1">
        <w:rPr>
          <w:sz w:val="24"/>
          <w:szCs w:val="24"/>
        </w:rPr>
        <w:t xml:space="preserve">  The treatment plan is developed in phases by multiple team members.  The roles are as follows:</w:t>
      </w:r>
      <w:r w:rsidR="000D1982">
        <w:rPr>
          <w:sz w:val="24"/>
          <w:szCs w:val="24"/>
        </w:rPr>
        <w:t xml:space="preserve"> </w:t>
      </w:r>
      <w:r w:rsidR="003F251E" w:rsidRPr="000D1982">
        <w:rPr>
          <w:sz w:val="24"/>
          <w:szCs w:val="24"/>
        </w:rPr>
        <w:t>The person’s activities, services and supports are based upon his or her dreams, interest, preferences and strengths.</w:t>
      </w:r>
      <w:r w:rsidR="00363381">
        <w:rPr>
          <w:sz w:val="24"/>
          <w:szCs w:val="24"/>
        </w:rPr>
        <w:t xml:space="preserve"> Hallmarks of person centered treatment:</w:t>
      </w:r>
    </w:p>
    <w:p w:rsidR="00363381" w:rsidRDefault="003F251E" w:rsidP="00363381">
      <w:pPr>
        <w:pStyle w:val="ListParagraph"/>
        <w:numPr>
          <w:ilvl w:val="0"/>
          <w:numId w:val="21"/>
        </w:numPr>
        <w:rPr>
          <w:sz w:val="24"/>
          <w:szCs w:val="24"/>
        </w:rPr>
      </w:pPr>
      <w:r w:rsidRPr="00363381">
        <w:rPr>
          <w:sz w:val="24"/>
          <w:szCs w:val="24"/>
        </w:rPr>
        <w:t xml:space="preserve">The person and people important to the person are included in the lifestyle planning and have the opportunity to exercise control and make informed decisions. </w:t>
      </w:r>
    </w:p>
    <w:p w:rsidR="00363381" w:rsidRPr="00363381" w:rsidRDefault="003F251E" w:rsidP="00363381">
      <w:pPr>
        <w:pStyle w:val="ListParagraph"/>
        <w:numPr>
          <w:ilvl w:val="0"/>
          <w:numId w:val="21"/>
        </w:numPr>
        <w:rPr>
          <w:sz w:val="24"/>
          <w:szCs w:val="24"/>
        </w:rPr>
      </w:pPr>
      <w:r w:rsidRPr="00363381">
        <w:rPr>
          <w:sz w:val="24"/>
          <w:szCs w:val="24"/>
        </w:rPr>
        <w:t>The person has meaningful choices, with decisions based on his or her experiences.</w:t>
      </w:r>
    </w:p>
    <w:p w:rsidR="00363381" w:rsidRDefault="003F251E" w:rsidP="00363381">
      <w:pPr>
        <w:pStyle w:val="ListParagraph"/>
        <w:numPr>
          <w:ilvl w:val="0"/>
          <w:numId w:val="21"/>
        </w:numPr>
        <w:rPr>
          <w:sz w:val="24"/>
          <w:szCs w:val="24"/>
        </w:rPr>
      </w:pPr>
      <w:r w:rsidRPr="00363381">
        <w:rPr>
          <w:sz w:val="24"/>
          <w:szCs w:val="24"/>
        </w:rPr>
        <w:t>Activities, supports and services foster skills to achieve personal relationships, community inclusion, dignity and respect</w:t>
      </w:r>
      <w:r w:rsidR="00363381">
        <w:rPr>
          <w:sz w:val="24"/>
          <w:szCs w:val="24"/>
        </w:rPr>
        <w:t>.</w:t>
      </w:r>
    </w:p>
    <w:p w:rsidR="00363381" w:rsidRDefault="003F251E" w:rsidP="00363381">
      <w:pPr>
        <w:pStyle w:val="ListParagraph"/>
        <w:numPr>
          <w:ilvl w:val="0"/>
          <w:numId w:val="21"/>
        </w:numPr>
        <w:rPr>
          <w:sz w:val="24"/>
          <w:szCs w:val="24"/>
        </w:rPr>
      </w:pPr>
      <w:r w:rsidRPr="00363381">
        <w:rPr>
          <w:sz w:val="24"/>
          <w:szCs w:val="24"/>
        </w:rPr>
        <w:t xml:space="preserve">The person’s opportunities and experiences are maximized, and flexibility is enhanced within existing regulatory and funding constraints. </w:t>
      </w:r>
    </w:p>
    <w:p w:rsidR="00363381" w:rsidRDefault="003F251E" w:rsidP="00363381">
      <w:pPr>
        <w:pStyle w:val="ListParagraph"/>
        <w:numPr>
          <w:ilvl w:val="0"/>
          <w:numId w:val="21"/>
        </w:numPr>
        <w:rPr>
          <w:sz w:val="24"/>
          <w:szCs w:val="24"/>
        </w:rPr>
      </w:pPr>
      <w:r w:rsidRPr="00363381">
        <w:rPr>
          <w:sz w:val="24"/>
          <w:szCs w:val="24"/>
        </w:rPr>
        <w:lastRenderedPageBreak/>
        <w:t xml:space="preserve">Planning is collaborative, recurring and involves an ongoing commitment to the person. </w:t>
      </w:r>
    </w:p>
    <w:p w:rsidR="0044350B" w:rsidRPr="00363381" w:rsidRDefault="003F251E" w:rsidP="005D0B9E">
      <w:pPr>
        <w:pStyle w:val="ListParagraph"/>
        <w:numPr>
          <w:ilvl w:val="0"/>
          <w:numId w:val="21"/>
        </w:numPr>
        <w:rPr>
          <w:sz w:val="24"/>
          <w:szCs w:val="24"/>
        </w:rPr>
      </w:pPr>
      <w:r w:rsidRPr="00363381">
        <w:rPr>
          <w:sz w:val="24"/>
          <w:szCs w:val="24"/>
        </w:rPr>
        <w:t xml:space="preserve">The person is satisfied with his or her activities, supports and services. </w:t>
      </w:r>
    </w:p>
    <w:p w:rsidR="003F3B2D" w:rsidRDefault="00363381" w:rsidP="003F3B2D">
      <w:pPr>
        <w:rPr>
          <w:sz w:val="24"/>
          <w:szCs w:val="24"/>
        </w:rPr>
      </w:pPr>
      <w:r>
        <w:rPr>
          <w:sz w:val="24"/>
          <w:szCs w:val="24"/>
        </w:rPr>
        <w:t>The</w:t>
      </w:r>
      <w:r w:rsidR="003F3B2D">
        <w:rPr>
          <w:sz w:val="24"/>
          <w:szCs w:val="24"/>
        </w:rPr>
        <w:t xml:space="preserve"> specialized teams as well as traditional outpatient teams </w:t>
      </w:r>
      <w:r w:rsidR="000C09FF">
        <w:rPr>
          <w:sz w:val="24"/>
          <w:szCs w:val="24"/>
        </w:rPr>
        <w:t>refer consumers</w:t>
      </w:r>
      <w:r w:rsidR="006B4341">
        <w:rPr>
          <w:sz w:val="24"/>
          <w:szCs w:val="24"/>
        </w:rPr>
        <w:t xml:space="preserve"> to a variety of services within the community as well.  These services include but are not limited to the following:</w:t>
      </w:r>
    </w:p>
    <w:p w:rsidR="006B4341" w:rsidRDefault="00545AFF" w:rsidP="00545AFF">
      <w:pPr>
        <w:pStyle w:val="ListParagraph"/>
        <w:numPr>
          <w:ilvl w:val="0"/>
          <w:numId w:val="15"/>
        </w:numPr>
        <w:rPr>
          <w:sz w:val="24"/>
          <w:szCs w:val="24"/>
        </w:rPr>
      </w:pPr>
      <w:r>
        <w:rPr>
          <w:sz w:val="24"/>
          <w:szCs w:val="24"/>
        </w:rPr>
        <w:t>Vocational Rehabilitation</w:t>
      </w:r>
    </w:p>
    <w:p w:rsidR="00545AFF" w:rsidRDefault="00545AFF" w:rsidP="00545AFF">
      <w:pPr>
        <w:pStyle w:val="ListParagraph"/>
        <w:numPr>
          <w:ilvl w:val="0"/>
          <w:numId w:val="15"/>
        </w:numPr>
        <w:rPr>
          <w:sz w:val="24"/>
          <w:szCs w:val="24"/>
        </w:rPr>
      </w:pPr>
      <w:r>
        <w:rPr>
          <w:sz w:val="24"/>
          <w:szCs w:val="24"/>
        </w:rPr>
        <w:t>Various GED Programs</w:t>
      </w:r>
    </w:p>
    <w:p w:rsidR="00545AFF" w:rsidRDefault="00545AFF" w:rsidP="00545AFF">
      <w:pPr>
        <w:pStyle w:val="ListParagraph"/>
        <w:numPr>
          <w:ilvl w:val="0"/>
          <w:numId w:val="15"/>
        </w:numPr>
        <w:rPr>
          <w:sz w:val="24"/>
          <w:szCs w:val="24"/>
        </w:rPr>
      </w:pPr>
      <w:r>
        <w:rPr>
          <w:sz w:val="24"/>
          <w:szCs w:val="24"/>
        </w:rPr>
        <w:t>Altrusa for Literacy</w:t>
      </w:r>
    </w:p>
    <w:p w:rsidR="00545AFF" w:rsidRDefault="00545AFF" w:rsidP="00545AFF">
      <w:pPr>
        <w:pStyle w:val="ListParagraph"/>
        <w:numPr>
          <w:ilvl w:val="0"/>
          <w:numId w:val="15"/>
        </w:numPr>
        <w:rPr>
          <w:sz w:val="24"/>
          <w:szCs w:val="24"/>
        </w:rPr>
      </w:pPr>
      <w:r>
        <w:rPr>
          <w:sz w:val="24"/>
          <w:szCs w:val="24"/>
        </w:rPr>
        <w:t xml:space="preserve">Primary Care Physicians </w:t>
      </w:r>
    </w:p>
    <w:p w:rsidR="00545AFF" w:rsidRDefault="00545AFF" w:rsidP="00545AFF">
      <w:pPr>
        <w:pStyle w:val="ListParagraph"/>
        <w:numPr>
          <w:ilvl w:val="0"/>
          <w:numId w:val="15"/>
        </w:numPr>
        <w:rPr>
          <w:sz w:val="24"/>
          <w:szCs w:val="24"/>
        </w:rPr>
      </w:pPr>
      <w:r>
        <w:rPr>
          <w:sz w:val="24"/>
          <w:szCs w:val="24"/>
        </w:rPr>
        <w:t>Various specialty physicians as needed such as podiatrist, OBGYN, dentist, etc.</w:t>
      </w:r>
    </w:p>
    <w:p w:rsidR="00545AFF" w:rsidRDefault="00545AFF" w:rsidP="00545AFF">
      <w:pPr>
        <w:pStyle w:val="ListParagraph"/>
        <w:numPr>
          <w:ilvl w:val="0"/>
          <w:numId w:val="15"/>
        </w:numPr>
        <w:rPr>
          <w:sz w:val="24"/>
          <w:szCs w:val="24"/>
        </w:rPr>
      </w:pPr>
      <w:r>
        <w:rPr>
          <w:sz w:val="24"/>
          <w:szCs w:val="24"/>
        </w:rPr>
        <w:t>Diabetic /Nutritional Education</w:t>
      </w:r>
    </w:p>
    <w:p w:rsidR="00A37823" w:rsidRDefault="00A37823" w:rsidP="00545AFF">
      <w:pPr>
        <w:pStyle w:val="ListParagraph"/>
        <w:numPr>
          <w:ilvl w:val="0"/>
          <w:numId w:val="15"/>
        </w:numPr>
        <w:rPr>
          <w:sz w:val="24"/>
          <w:szCs w:val="24"/>
        </w:rPr>
      </w:pPr>
      <w:r>
        <w:rPr>
          <w:sz w:val="24"/>
          <w:szCs w:val="24"/>
        </w:rPr>
        <w:t>Social Security Administration for cash benefits as well as Medicare</w:t>
      </w:r>
    </w:p>
    <w:p w:rsidR="00A37823" w:rsidRDefault="00A37823" w:rsidP="00545AFF">
      <w:pPr>
        <w:pStyle w:val="ListParagraph"/>
        <w:numPr>
          <w:ilvl w:val="0"/>
          <w:numId w:val="15"/>
        </w:numPr>
        <w:rPr>
          <w:sz w:val="24"/>
          <w:szCs w:val="24"/>
        </w:rPr>
      </w:pPr>
      <w:r>
        <w:rPr>
          <w:sz w:val="24"/>
          <w:szCs w:val="24"/>
        </w:rPr>
        <w:t xml:space="preserve">State of Indiana for Medicaid, </w:t>
      </w:r>
      <w:r w:rsidR="00BE6C24">
        <w:rPr>
          <w:sz w:val="24"/>
          <w:szCs w:val="24"/>
        </w:rPr>
        <w:t>SNAP</w:t>
      </w:r>
      <w:r>
        <w:rPr>
          <w:sz w:val="24"/>
          <w:szCs w:val="24"/>
        </w:rPr>
        <w:t>, TANF etc.</w:t>
      </w:r>
    </w:p>
    <w:p w:rsidR="00A37823" w:rsidRDefault="00A37823" w:rsidP="00545AFF">
      <w:pPr>
        <w:pStyle w:val="ListParagraph"/>
        <w:numPr>
          <w:ilvl w:val="0"/>
          <w:numId w:val="15"/>
        </w:numPr>
        <w:rPr>
          <w:sz w:val="24"/>
          <w:szCs w:val="24"/>
        </w:rPr>
      </w:pPr>
      <w:r>
        <w:rPr>
          <w:sz w:val="24"/>
          <w:szCs w:val="24"/>
        </w:rPr>
        <w:t>Local Housing Authority for assistance with rent</w:t>
      </w:r>
    </w:p>
    <w:p w:rsidR="00A37823" w:rsidRDefault="00A37823" w:rsidP="00545AFF">
      <w:pPr>
        <w:pStyle w:val="ListParagraph"/>
        <w:numPr>
          <w:ilvl w:val="0"/>
          <w:numId w:val="15"/>
        </w:numPr>
        <w:rPr>
          <w:sz w:val="24"/>
          <w:szCs w:val="24"/>
        </w:rPr>
      </w:pPr>
      <w:r>
        <w:rPr>
          <w:sz w:val="24"/>
          <w:szCs w:val="24"/>
        </w:rPr>
        <w:t>Medication Assistance programs through various pharmaceutical companies</w:t>
      </w:r>
    </w:p>
    <w:p w:rsidR="00621EA9" w:rsidRDefault="00621EA9" w:rsidP="00545AFF">
      <w:pPr>
        <w:pStyle w:val="ListParagraph"/>
        <w:numPr>
          <w:ilvl w:val="0"/>
          <w:numId w:val="15"/>
        </w:numPr>
        <w:rPr>
          <w:sz w:val="24"/>
          <w:szCs w:val="24"/>
        </w:rPr>
      </w:pPr>
      <w:r>
        <w:rPr>
          <w:sz w:val="24"/>
          <w:szCs w:val="24"/>
        </w:rPr>
        <w:t>Mental Health of America</w:t>
      </w:r>
    </w:p>
    <w:p w:rsidR="00BE6C24" w:rsidRDefault="00BE6C24" w:rsidP="00545AFF">
      <w:pPr>
        <w:pStyle w:val="ListParagraph"/>
        <w:numPr>
          <w:ilvl w:val="0"/>
          <w:numId w:val="15"/>
        </w:numPr>
        <w:rPr>
          <w:sz w:val="24"/>
          <w:szCs w:val="24"/>
        </w:rPr>
      </w:pPr>
      <w:r>
        <w:rPr>
          <w:sz w:val="24"/>
          <w:szCs w:val="24"/>
        </w:rPr>
        <w:t>Supportive Employment Programs such as Work One, Employment Solutions, and Employment Plus</w:t>
      </w:r>
    </w:p>
    <w:p w:rsidR="00BE6C24" w:rsidRDefault="00BE6C24" w:rsidP="00545AFF">
      <w:pPr>
        <w:pStyle w:val="ListParagraph"/>
        <w:numPr>
          <w:ilvl w:val="0"/>
          <w:numId w:val="15"/>
        </w:numPr>
        <w:rPr>
          <w:sz w:val="24"/>
          <w:szCs w:val="24"/>
        </w:rPr>
      </w:pPr>
      <w:r>
        <w:rPr>
          <w:sz w:val="24"/>
          <w:szCs w:val="24"/>
        </w:rPr>
        <w:t>Legal services</w:t>
      </w:r>
    </w:p>
    <w:p w:rsidR="00BE6C24" w:rsidRDefault="00BE6C24" w:rsidP="00545AFF">
      <w:pPr>
        <w:pStyle w:val="ListParagraph"/>
        <w:numPr>
          <w:ilvl w:val="0"/>
          <w:numId w:val="15"/>
        </w:numPr>
        <w:rPr>
          <w:sz w:val="24"/>
          <w:szCs w:val="24"/>
        </w:rPr>
      </w:pPr>
      <w:r>
        <w:rPr>
          <w:sz w:val="24"/>
          <w:szCs w:val="24"/>
        </w:rPr>
        <w:t>Representative payee</w:t>
      </w:r>
      <w:r w:rsidR="000C09FF">
        <w:rPr>
          <w:sz w:val="24"/>
          <w:szCs w:val="24"/>
        </w:rPr>
        <w:t>-</w:t>
      </w:r>
      <w:r>
        <w:rPr>
          <w:sz w:val="24"/>
          <w:szCs w:val="24"/>
        </w:rPr>
        <w:t>ship</w:t>
      </w:r>
    </w:p>
    <w:p w:rsidR="00542E52" w:rsidRDefault="00363381" w:rsidP="00542E52">
      <w:pPr>
        <w:rPr>
          <w:sz w:val="24"/>
          <w:szCs w:val="24"/>
        </w:rPr>
      </w:pPr>
      <w:r>
        <w:rPr>
          <w:sz w:val="24"/>
          <w:szCs w:val="24"/>
        </w:rPr>
        <w:t>VCOP</w:t>
      </w:r>
      <w:r w:rsidR="00542E52">
        <w:rPr>
          <w:sz w:val="24"/>
          <w:szCs w:val="24"/>
        </w:rPr>
        <w:t xml:space="preserve"> also offers</w:t>
      </w:r>
      <w:r>
        <w:rPr>
          <w:sz w:val="24"/>
          <w:szCs w:val="24"/>
        </w:rPr>
        <w:t xml:space="preserve"> specialized programs for consumer</w:t>
      </w:r>
      <w:r w:rsidR="00542E52">
        <w:rPr>
          <w:sz w:val="24"/>
          <w:szCs w:val="24"/>
        </w:rPr>
        <w:t>s that are unable to meet financial obligations in a variety of settings.  The</w:t>
      </w:r>
      <w:r w:rsidR="00BE6C24">
        <w:rPr>
          <w:sz w:val="24"/>
          <w:szCs w:val="24"/>
        </w:rPr>
        <w:t xml:space="preserve">se programs are </w:t>
      </w:r>
      <w:r w:rsidR="00542E52">
        <w:rPr>
          <w:sz w:val="24"/>
          <w:szCs w:val="24"/>
        </w:rPr>
        <w:t>but not limited to the following:</w:t>
      </w:r>
    </w:p>
    <w:p w:rsidR="00542E52" w:rsidRDefault="00542E52" w:rsidP="00542E52">
      <w:pPr>
        <w:pStyle w:val="ListParagraph"/>
        <w:numPr>
          <w:ilvl w:val="0"/>
          <w:numId w:val="16"/>
        </w:numPr>
        <w:rPr>
          <w:sz w:val="24"/>
          <w:szCs w:val="24"/>
        </w:rPr>
      </w:pPr>
      <w:r>
        <w:rPr>
          <w:sz w:val="24"/>
          <w:szCs w:val="24"/>
        </w:rPr>
        <w:t>Semi-Independent Living Program (SILP</w:t>
      </w:r>
      <w:r w:rsidR="003664AA">
        <w:rPr>
          <w:sz w:val="24"/>
          <w:szCs w:val="24"/>
        </w:rPr>
        <w:t>) -</w:t>
      </w:r>
      <w:r w:rsidR="003F251E">
        <w:rPr>
          <w:sz w:val="24"/>
          <w:szCs w:val="24"/>
        </w:rPr>
        <w:t xml:space="preserve"> Consumers</w:t>
      </w:r>
      <w:r w:rsidR="00383371">
        <w:rPr>
          <w:sz w:val="24"/>
          <w:szCs w:val="24"/>
        </w:rPr>
        <w:t xml:space="preserve"> can receive </w:t>
      </w:r>
      <w:r>
        <w:rPr>
          <w:sz w:val="24"/>
          <w:szCs w:val="24"/>
        </w:rPr>
        <w:t>temporary financial assistance for housing and other basic needs</w:t>
      </w:r>
      <w:r w:rsidR="00BE6C24">
        <w:rPr>
          <w:sz w:val="24"/>
          <w:szCs w:val="24"/>
        </w:rPr>
        <w:t xml:space="preserve"> funded by the cost center location</w:t>
      </w:r>
      <w:r>
        <w:rPr>
          <w:sz w:val="24"/>
          <w:szCs w:val="24"/>
        </w:rPr>
        <w:t>.</w:t>
      </w:r>
    </w:p>
    <w:p w:rsidR="00542E52" w:rsidRPr="00542E52" w:rsidRDefault="003F251E" w:rsidP="00542E52">
      <w:pPr>
        <w:pStyle w:val="ListParagraph"/>
        <w:numPr>
          <w:ilvl w:val="0"/>
          <w:numId w:val="16"/>
        </w:numPr>
        <w:rPr>
          <w:sz w:val="24"/>
          <w:szCs w:val="24"/>
        </w:rPr>
      </w:pPr>
      <w:r>
        <w:rPr>
          <w:sz w:val="24"/>
          <w:szCs w:val="24"/>
        </w:rPr>
        <w:t>Charity care for reduction of account balance or for clinical necessity- Consumers</w:t>
      </w:r>
      <w:r w:rsidR="00383371">
        <w:rPr>
          <w:sz w:val="24"/>
          <w:szCs w:val="24"/>
        </w:rPr>
        <w:t xml:space="preserve"> can apply for all or partia</w:t>
      </w:r>
      <w:r>
        <w:rPr>
          <w:sz w:val="24"/>
          <w:szCs w:val="24"/>
        </w:rPr>
        <w:t xml:space="preserve">l forgiveness on outstanding balance or future services to HCI if </w:t>
      </w:r>
      <w:r w:rsidR="00383371">
        <w:rPr>
          <w:sz w:val="24"/>
          <w:szCs w:val="24"/>
        </w:rPr>
        <w:t>requirements are met</w:t>
      </w:r>
      <w:r>
        <w:rPr>
          <w:sz w:val="24"/>
          <w:szCs w:val="24"/>
        </w:rPr>
        <w:t xml:space="preserve"> due to financial hardship or due to severe clinical needs</w:t>
      </w:r>
      <w:r w:rsidR="00383371">
        <w:rPr>
          <w:sz w:val="24"/>
          <w:szCs w:val="24"/>
        </w:rPr>
        <w:t>.</w:t>
      </w:r>
    </w:p>
    <w:p w:rsidR="004879BB" w:rsidRDefault="004879BB" w:rsidP="004879BB">
      <w:pPr>
        <w:rPr>
          <w:sz w:val="24"/>
          <w:szCs w:val="24"/>
        </w:rPr>
      </w:pPr>
    </w:p>
    <w:p w:rsidR="004879BB" w:rsidRPr="004879BB" w:rsidRDefault="004879BB" w:rsidP="004879BB">
      <w:pPr>
        <w:rPr>
          <w:sz w:val="24"/>
          <w:szCs w:val="24"/>
        </w:rPr>
      </w:pPr>
    </w:p>
    <w:sectPr w:rsidR="004879BB" w:rsidRPr="004879BB" w:rsidSect="004668D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C5790"/>
    <w:multiLevelType w:val="hybridMultilevel"/>
    <w:tmpl w:val="E3FE17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643AEA"/>
    <w:multiLevelType w:val="hybridMultilevel"/>
    <w:tmpl w:val="C166D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A1672B"/>
    <w:multiLevelType w:val="hybridMultilevel"/>
    <w:tmpl w:val="6BEA8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DB0353"/>
    <w:multiLevelType w:val="hybridMultilevel"/>
    <w:tmpl w:val="59CC63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7F2350"/>
    <w:multiLevelType w:val="hybridMultilevel"/>
    <w:tmpl w:val="8B6080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0732C5"/>
    <w:multiLevelType w:val="hybridMultilevel"/>
    <w:tmpl w:val="DDC8E8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914234"/>
    <w:multiLevelType w:val="hybridMultilevel"/>
    <w:tmpl w:val="1D989D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DBD2D0B"/>
    <w:multiLevelType w:val="hybridMultilevel"/>
    <w:tmpl w:val="5EEC07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2AB5819"/>
    <w:multiLevelType w:val="hybridMultilevel"/>
    <w:tmpl w:val="16BA2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C3C671E"/>
    <w:multiLevelType w:val="hybridMultilevel"/>
    <w:tmpl w:val="4D0E96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4C4358CD"/>
    <w:multiLevelType w:val="hybridMultilevel"/>
    <w:tmpl w:val="FD30B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40A538F"/>
    <w:multiLevelType w:val="hybridMultilevel"/>
    <w:tmpl w:val="D8A28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4266C6C"/>
    <w:multiLevelType w:val="hybridMultilevel"/>
    <w:tmpl w:val="5F2446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8574402"/>
    <w:multiLevelType w:val="hybridMultilevel"/>
    <w:tmpl w:val="822062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D3324DE"/>
    <w:multiLevelType w:val="hybridMultilevel"/>
    <w:tmpl w:val="072C6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AB02ABE"/>
    <w:multiLevelType w:val="hybridMultilevel"/>
    <w:tmpl w:val="F04413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B2E0240"/>
    <w:multiLevelType w:val="hybridMultilevel"/>
    <w:tmpl w:val="4AA61F1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6E714269"/>
    <w:multiLevelType w:val="hybridMultilevel"/>
    <w:tmpl w:val="E078F7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21E3210"/>
    <w:multiLevelType w:val="hybridMultilevel"/>
    <w:tmpl w:val="9ECED8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2545465"/>
    <w:multiLevelType w:val="hybridMultilevel"/>
    <w:tmpl w:val="C55035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79016F4"/>
    <w:multiLevelType w:val="hybridMultilevel"/>
    <w:tmpl w:val="7F9CFD68"/>
    <w:lvl w:ilvl="0" w:tplc="13642680">
      <w:start w:val="1"/>
      <w:numFmt w:val="bullet"/>
      <w:lvlText w:val=""/>
      <w:lvlJc w:val="left"/>
      <w:pPr>
        <w:tabs>
          <w:tab w:val="num" w:pos="720"/>
        </w:tabs>
        <w:ind w:left="720" w:hanging="360"/>
      </w:pPr>
      <w:rPr>
        <w:rFonts w:ascii="Wingdings 3" w:hAnsi="Wingdings 3" w:hint="default"/>
      </w:rPr>
    </w:lvl>
    <w:lvl w:ilvl="1" w:tplc="6896C9C6" w:tentative="1">
      <w:start w:val="1"/>
      <w:numFmt w:val="bullet"/>
      <w:lvlText w:val=""/>
      <w:lvlJc w:val="left"/>
      <w:pPr>
        <w:tabs>
          <w:tab w:val="num" w:pos="1440"/>
        </w:tabs>
        <w:ind w:left="1440" w:hanging="360"/>
      </w:pPr>
      <w:rPr>
        <w:rFonts w:ascii="Wingdings 3" w:hAnsi="Wingdings 3" w:hint="default"/>
      </w:rPr>
    </w:lvl>
    <w:lvl w:ilvl="2" w:tplc="365A9E5C" w:tentative="1">
      <w:start w:val="1"/>
      <w:numFmt w:val="bullet"/>
      <w:lvlText w:val=""/>
      <w:lvlJc w:val="left"/>
      <w:pPr>
        <w:tabs>
          <w:tab w:val="num" w:pos="2160"/>
        </w:tabs>
        <w:ind w:left="2160" w:hanging="360"/>
      </w:pPr>
      <w:rPr>
        <w:rFonts w:ascii="Wingdings 3" w:hAnsi="Wingdings 3" w:hint="default"/>
      </w:rPr>
    </w:lvl>
    <w:lvl w:ilvl="3" w:tplc="D5B882BC" w:tentative="1">
      <w:start w:val="1"/>
      <w:numFmt w:val="bullet"/>
      <w:lvlText w:val=""/>
      <w:lvlJc w:val="left"/>
      <w:pPr>
        <w:tabs>
          <w:tab w:val="num" w:pos="2880"/>
        </w:tabs>
        <w:ind w:left="2880" w:hanging="360"/>
      </w:pPr>
      <w:rPr>
        <w:rFonts w:ascii="Wingdings 3" w:hAnsi="Wingdings 3" w:hint="default"/>
      </w:rPr>
    </w:lvl>
    <w:lvl w:ilvl="4" w:tplc="E6F02E54" w:tentative="1">
      <w:start w:val="1"/>
      <w:numFmt w:val="bullet"/>
      <w:lvlText w:val=""/>
      <w:lvlJc w:val="left"/>
      <w:pPr>
        <w:tabs>
          <w:tab w:val="num" w:pos="3600"/>
        </w:tabs>
        <w:ind w:left="3600" w:hanging="360"/>
      </w:pPr>
      <w:rPr>
        <w:rFonts w:ascii="Wingdings 3" w:hAnsi="Wingdings 3" w:hint="default"/>
      </w:rPr>
    </w:lvl>
    <w:lvl w:ilvl="5" w:tplc="99E8FD58" w:tentative="1">
      <w:start w:val="1"/>
      <w:numFmt w:val="bullet"/>
      <w:lvlText w:val=""/>
      <w:lvlJc w:val="left"/>
      <w:pPr>
        <w:tabs>
          <w:tab w:val="num" w:pos="4320"/>
        </w:tabs>
        <w:ind w:left="4320" w:hanging="360"/>
      </w:pPr>
      <w:rPr>
        <w:rFonts w:ascii="Wingdings 3" w:hAnsi="Wingdings 3" w:hint="default"/>
      </w:rPr>
    </w:lvl>
    <w:lvl w:ilvl="6" w:tplc="BE16C9CA" w:tentative="1">
      <w:start w:val="1"/>
      <w:numFmt w:val="bullet"/>
      <w:lvlText w:val=""/>
      <w:lvlJc w:val="left"/>
      <w:pPr>
        <w:tabs>
          <w:tab w:val="num" w:pos="5040"/>
        </w:tabs>
        <w:ind w:left="5040" w:hanging="360"/>
      </w:pPr>
      <w:rPr>
        <w:rFonts w:ascii="Wingdings 3" w:hAnsi="Wingdings 3" w:hint="default"/>
      </w:rPr>
    </w:lvl>
    <w:lvl w:ilvl="7" w:tplc="CC906D2E" w:tentative="1">
      <w:start w:val="1"/>
      <w:numFmt w:val="bullet"/>
      <w:lvlText w:val=""/>
      <w:lvlJc w:val="left"/>
      <w:pPr>
        <w:tabs>
          <w:tab w:val="num" w:pos="5760"/>
        </w:tabs>
        <w:ind w:left="5760" w:hanging="360"/>
      </w:pPr>
      <w:rPr>
        <w:rFonts w:ascii="Wingdings 3" w:hAnsi="Wingdings 3" w:hint="default"/>
      </w:rPr>
    </w:lvl>
    <w:lvl w:ilvl="8" w:tplc="10EEDE80" w:tentative="1">
      <w:start w:val="1"/>
      <w:numFmt w:val="bullet"/>
      <w:lvlText w:val=""/>
      <w:lvlJc w:val="left"/>
      <w:pPr>
        <w:tabs>
          <w:tab w:val="num" w:pos="6480"/>
        </w:tabs>
        <w:ind w:left="6480" w:hanging="360"/>
      </w:pPr>
      <w:rPr>
        <w:rFonts w:ascii="Wingdings 3" w:hAnsi="Wingdings 3" w:hint="default"/>
      </w:rPr>
    </w:lvl>
  </w:abstractNum>
  <w:num w:numId="1">
    <w:abstractNumId w:val="17"/>
  </w:num>
  <w:num w:numId="2">
    <w:abstractNumId w:val="13"/>
  </w:num>
  <w:num w:numId="3">
    <w:abstractNumId w:val="4"/>
  </w:num>
  <w:num w:numId="4">
    <w:abstractNumId w:val="0"/>
  </w:num>
  <w:num w:numId="5">
    <w:abstractNumId w:val="16"/>
  </w:num>
  <w:num w:numId="6">
    <w:abstractNumId w:val="5"/>
  </w:num>
  <w:num w:numId="7">
    <w:abstractNumId w:val="19"/>
  </w:num>
  <w:num w:numId="8">
    <w:abstractNumId w:val="8"/>
  </w:num>
  <w:num w:numId="9">
    <w:abstractNumId w:val="15"/>
  </w:num>
  <w:num w:numId="10">
    <w:abstractNumId w:val="11"/>
  </w:num>
  <w:num w:numId="11">
    <w:abstractNumId w:val="18"/>
  </w:num>
  <w:num w:numId="12">
    <w:abstractNumId w:val="14"/>
  </w:num>
  <w:num w:numId="13">
    <w:abstractNumId w:val="3"/>
  </w:num>
  <w:num w:numId="14">
    <w:abstractNumId w:val="12"/>
  </w:num>
  <w:num w:numId="15">
    <w:abstractNumId w:val="10"/>
  </w:num>
  <w:num w:numId="16">
    <w:abstractNumId w:val="7"/>
  </w:num>
  <w:num w:numId="17">
    <w:abstractNumId w:val="6"/>
  </w:num>
  <w:num w:numId="18">
    <w:abstractNumId w:val="9"/>
  </w:num>
  <w:num w:numId="19">
    <w:abstractNumId w:val="2"/>
  </w:num>
  <w:num w:numId="20">
    <w:abstractNumId w:val="20"/>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485D"/>
    <w:rsid w:val="00011FB4"/>
    <w:rsid w:val="0001429B"/>
    <w:rsid w:val="00022240"/>
    <w:rsid w:val="00047E7D"/>
    <w:rsid w:val="00092652"/>
    <w:rsid w:val="000C09FF"/>
    <w:rsid w:val="000D1982"/>
    <w:rsid w:val="000F0540"/>
    <w:rsid w:val="0010435E"/>
    <w:rsid w:val="00122172"/>
    <w:rsid w:val="0014283B"/>
    <w:rsid w:val="001519DB"/>
    <w:rsid w:val="00174CDC"/>
    <w:rsid w:val="001A037B"/>
    <w:rsid w:val="001A4A94"/>
    <w:rsid w:val="001D1707"/>
    <w:rsid w:val="001D5FB4"/>
    <w:rsid w:val="001F3715"/>
    <w:rsid w:val="00203AEB"/>
    <w:rsid w:val="00205778"/>
    <w:rsid w:val="00207634"/>
    <w:rsid w:val="00210E43"/>
    <w:rsid w:val="002466C1"/>
    <w:rsid w:val="002E540D"/>
    <w:rsid w:val="002E5870"/>
    <w:rsid w:val="002F3F12"/>
    <w:rsid w:val="00317D3D"/>
    <w:rsid w:val="003223D6"/>
    <w:rsid w:val="00337EDF"/>
    <w:rsid w:val="00352AB0"/>
    <w:rsid w:val="00360E36"/>
    <w:rsid w:val="00363381"/>
    <w:rsid w:val="00365F3B"/>
    <w:rsid w:val="003664AA"/>
    <w:rsid w:val="0037348D"/>
    <w:rsid w:val="003744CA"/>
    <w:rsid w:val="00383371"/>
    <w:rsid w:val="00391895"/>
    <w:rsid w:val="003F251E"/>
    <w:rsid w:val="003F2692"/>
    <w:rsid w:val="003F3B2D"/>
    <w:rsid w:val="004142CA"/>
    <w:rsid w:val="00435EB4"/>
    <w:rsid w:val="0044158A"/>
    <w:rsid w:val="0044350B"/>
    <w:rsid w:val="0045485D"/>
    <w:rsid w:val="004668D9"/>
    <w:rsid w:val="00472343"/>
    <w:rsid w:val="00473EB5"/>
    <w:rsid w:val="0048223F"/>
    <w:rsid w:val="004879BB"/>
    <w:rsid w:val="004A15CA"/>
    <w:rsid w:val="004A6643"/>
    <w:rsid w:val="004B710A"/>
    <w:rsid w:val="004F3C6A"/>
    <w:rsid w:val="00502730"/>
    <w:rsid w:val="00531F71"/>
    <w:rsid w:val="00540C00"/>
    <w:rsid w:val="00542E52"/>
    <w:rsid w:val="00545AFF"/>
    <w:rsid w:val="0056023F"/>
    <w:rsid w:val="0057449A"/>
    <w:rsid w:val="005A237C"/>
    <w:rsid w:val="005B6CFE"/>
    <w:rsid w:val="005D0AB8"/>
    <w:rsid w:val="005D0B9E"/>
    <w:rsid w:val="005D26AA"/>
    <w:rsid w:val="005E0124"/>
    <w:rsid w:val="005F2136"/>
    <w:rsid w:val="005F4F5C"/>
    <w:rsid w:val="006039CE"/>
    <w:rsid w:val="00621EA9"/>
    <w:rsid w:val="006555C5"/>
    <w:rsid w:val="0067141D"/>
    <w:rsid w:val="00672B35"/>
    <w:rsid w:val="006B4341"/>
    <w:rsid w:val="006C0934"/>
    <w:rsid w:val="006D4C37"/>
    <w:rsid w:val="006D6527"/>
    <w:rsid w:val="006F4BE4"/>
    <w:rsid w:val="00702F3A"/>
    <w:rsid w:val="00715B34"/>
    <w:rsid w:val="00715E3C"/>
    <w:rsid w:val="007268BB"/>
    <w:rsid w:val="00731549"/>
    <w:rsid w:val="00733693"/>
    <w:rsid w:val="00746F14"/>
    <w:rsid w:val="00747218"/>
    <w:rsid w:val="007476F7"/>
    <w:rsid w:val="007477F2"/>
    <w:rsid w:val="0075457B"/>
    <w:rsid w:val="0076360E"/>
    <w:rsid w:val="00791FEE"/>
    <w:rsid w:val="007B4E9C"/>
    <w:rsid w:val="007C11CF"/>
    <w:rsid w:val="007C3396"/>
    <w:rsid w:val="007D2EE6"/>
    <w:rsid w:val="007D4BCB"/>
    <w:rsid w:val="00820208"/>
    <w:rsid w:val="00821124"/>
    <w:rsid w:val="008327F0"/>
    <w:rsid w:val="00843568"/>
    <w:rsid w:val="00845AE8"/>
    <w:rsid w:val="00863593"/>
    <w:rsid w:val="00881649"/>
    <w:rsid w:val="008F29CA"/>
    <w:rsid w:val="00900AE0"/>
    <w:rsid w:val="009132B8"/>
    <w:rsid w:val="00921FC3"/>
    <w:rsid w:val="00924C8B"/>
    <w:rsid w:val="00931AE4"/>
    <w:rsid w:val="00954FAD"/>
    <w:rsid w:val="00970CBF"/>
    <w:rsid w:val="00977DBE"/>
    <w:rsid w:val="00986516"/>
    <w:rsid w:val="009A2CF7"/>
    <w:rsid w:val="009B7042"/>
    <w:rsid w:val="009D0EF8"/>
    <w:rsid w:val="009E0D70"/>
    <w:rsid w:val="009F09B6"/>
    <w:rsid w:val="009F4913"/>
    <w:rsid w:val="00A17743"/>
    <w:rsid w:val="00A2304B"/>
    <w:rsid w:val="00A37823"/>
    <w:rsid w:val="00A40751"/>
    <w:rsid w:val="00A505E8"/>
    <w:rsid w:val="00A60AC2"/>
    <w:rsid w:val="00A67F9C"/>
    <w:rsid w:val="00A7769C"/>
    <w:rsid w:val="00AB346A"/>
    <w:rsid w:val="00AB6B87"/>
    <w:rsid w:val="00AE3FDA"/>
    <w:rsid w:val="00AF2922"/>
    <w:rsid w:val="00AF34FA"/>
    <w:rsid w:val="00B1249A"/>
    <w:rsid w:val="00B13C63"/>
    <w:rsid w:val="00B203CE"/>
    <w:rsid w:val="00B20B7C"/>
    <w:rsid w:val="00B210B6"/>
    <w:rsid w:val="00B25D9B"/>
    <w:rsid w:val="00B40EB2"/>
    <w:rsid w:val="00B65752"/>
    <w:rsid w:val="00BA3B4E"/>
    <w:rsid w:val="00BA6F6B"/>
    <w:rsid w:val="00BB2D21"/>
    <w:rsid w:val="00BC2407"/>
    <w:rsid w:val="00BC7325"/>
    <w:rsid w:val="00BE6C24"/>
    <w:rsid w:val="00C121FE"/>
    <w:rsid w:val="00C12D5C"/>
    <w:rsid w:val="00C2043F"/>
    <w:rsid w:val="00C20EDA"/>
    <w:rsid w:val="00C2636A"/>
    <w:rsid w:val="00C37168"/>
    <w:rsid w:val="00C55B3A"/>
    <w:rsid w:val="00C57113"/>
    <w:rsid w:val="00C76666"/>
    <w:rsid w:val="00C836EC"/>
    <w:rsid w:val="00C907E6"/>
    <w:rsid w:val="00CB73B3"/>
    <w:rsid w:val="00D00D6F"/>
    <w:rsid w:val="00D039BF"/>
    <w:rsid w:val="00D04F0E"/>
    <w:rsid w:val="00D130E8"/>
    <w:rsid w:val="00D13930"/>
    <w:rsid w:val="00D22283"/>
    <w:rsid w:val="00D35998"/>
    <w:rsid w:val="00DB0697"/>
    <w:rsid w:val="00DC5A4C"/>
    <w:rsid w:val="00DF1B2F"/>
    <w:rsid w:val="00E12AE2"/>
    <w:rsid w:val="00E30678"/>
    <w:rsid w:val="00E33B10"/>
    <w:rsid w:val="00E41DDD"/>
    <w:rsid w:val="00E528AB"/>
    <w:rsid w:val="00E8123C"/>
    <w:rsid w:val="00E85A1D"/>
    <w:rsid w:val="00ED2BBE"/>
    <w:rsid w:val="00ED75D5"/>
    <w:rsid w:val="00EE4C5C"/>
    <w:rsid w:val="00F02117"/>
    <w:rsid w:val="00F16012"/>
    <w:rsid w:val="00F1708B"/>
    <w:rsid w:val="00F26660"/>
    <w:rsid w:val="00F3764A"/>
    <w:rsid w:val="00F43BCD"/>
    <w:rsid w:val="00F51E2E"/>
    <w:rsid w:val="00F77029"/>
    <w:rsid w:val="00F8611C"/>
    <w:rsid w:val="00F9032F"/>
    <w:rsid w:val="00F946B9"/>
    <w:rsid w:val="00FA67F1"/>
    <w:rsid w:val="00FA7B73"/>
    <w:rsid w:val="00FE5D47"/>
    <w:rsid w:val="00FF203A"/>
    <w:rsid w:val="00FF21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B1F8BE9-9E9C-4E4C-BFFF-BA517602F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68D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34FA"/>
    <w:pPr>
      <w:ind w:left="720"/>
      <w:contextualSpacing/>
    </w:pPr>
  </w:style>
  <w:style w:type="table" w:styleId="TableGrid">
    <w:name w:val="Table Grid"/>
    <w:basedOn w:val="TableNormal"/>
    <w:uiPriority w:val="59"/>
    <w:rsid w:val="006D4C3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6F4B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4BE4"/>
    <w:rPr>
      <w:rFonts w:ascii="Tahoma" w:hAnsi="Tahoma" w:cs="Tahoma"/>
      <w:sz w:val="16"/>
      <w:szCs w:val="16"/>
    </w:rPr>
  </w:style>
  <w:style w:type="character" w:styleId="SubtleEmphasis">
    <w:name w:val="Subtle Emphasis"/>
    <w:basedOn w:val="DefaultParagraphFont"/>
    <w:uiPriority w:val="19"/>
    <w:qFormat/>
    <w:rsid w:val="00E85A1D"/>
    <w:rPr>
      <w:i/>
      <w:iCs/>
      <w:color w:val="808080" w:themeColor="text1" w:themeTint="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5129699">
      <w:bodyDiv w:val="1"/>
      <w:marLeft w:val="0"/>
      <w:marRight w:val="0"/>
      <w:marTop w:val="0"/>
      <w:marBottom w:val="0"/>
      <w:divBdr>
        <w:top w:val="none" w:sz="0" w:space="0" w:color="auto"/>
        <w:left w:val="none" w:sz="0" w:space="0" w:color="auto"/>
        <w:bottom w:val="none" w:sz="0" w:space="0" w:color="auto"/>
        <w:right w:val="none" w:sz="0" w:space="0" w:color="auto"/>
      </w:divBdr>
      <w:divsChild>
        <w:div w:id="1096830229">
          <w:marLeft w:val="576"/>
          <w:marRight w:val="0"/>
          <w:marTop w:val="80"/>
          <w:marBottom w:val="0"/>
          <w:divBdr>
            <w:top w:val="none" w:sz="0" w:space="0" w:color="auto"/>
            <w:left w:val="none" w:sz="0" w:space="0" w:color="auto"/>
            <w:bottom w:val="none" w:sz="0" w:space="0" w:color="auto"/>
            <w:right w:val="none" w:sz="0" w:space="0" w:color="auto"/>
          </w:divBdr>
        </w:div>
        <w:div w:id="1063791079">
          <w:marLeft w:val="576"/>
          <w:marRight w:val="0"/>
          <w:marTop w:val="80"/>
          <w:marBottom w:val="0"/>
          <w:divBdr>
            <w:top w:val="none" w:sz="0" w:space="0" w:color="auto"/>
            <w:left w:val="none" w:sz="0" w:space="0" w:color="auto"/>
            <w:bottom w:val="none" w:sz="0" w:space="0" w:color="auto"/>
            <w:right w:val="none" w:sz="0" w:space="0" w:color="auto"/>
          </w:divBdr>
        </w:div>
        <w:div w:id="461460976">
          <w:marLeft w:val="576"/>
          <w:marRight w:val="0"/>
          <w:marTop w:val="80"/>
          <w:marBottom w:val="0"/>
          <w:divBdr>
            <w:top w:val="none" w:sz="0" w:space="0" w:color="auto"/>
            <w:left w:val="none" w:sz="0" w:space="0" w:color="auto"/>
            <w:bottom w:val="none" w:sz="0" w:space="0" w:color="auto"/>
            <w:right w:val="none" w:sz="0" w:space="0" w:color="auto"/>
          </w:divBdr>
        </w:div>
        <w:div w:id="1968773325">
          <w:marLeft w:val="576"/>
          <w:marRight w:val="0"/>
          <w:marTop w:val="80"/>
          <w:marBottom w:val="0"/>
          <w:divBdr>
            <w:top w:val="none" w:sz="0" w:space="0" w:color="auto"/>
            <w:left w:val="none" w:sz="0" w:space="0" w:color="auto"/>
            <w:bottom w:val="none" w:sz="0" w:space="0" w:color="auto"/>
            <w:right w:val="none" w:sz="0" w:space="0" w:color="auto"/>
          </w:divBdr>
        </w:div>
        <w:div w:id="175271717">
          <w:marLeft w:val="576"/>
          <w:marRight w:val="0"/>
          <w:marTop w:val="80"/>
          <w:marBottom w:val="0"/>
          <w:divBdr>
            <w:top w:val="none" w:sz="0" w:space="0" w:color="auto"/>
            <w:left w:val="none" w:sz="0" w:space="0" w:color="auto"/>
            <w:bottom w:val="none" w:sz="0" w:space="0" w:color="auto"/>
            <w:right w:val="none" w:sz="0" w:space="0" w:color="auto"/>
          </w:divBdr>
        </w:div>
        <w:div w:id="178592707">
          <w:marLeft w:val="576"/>
          <w:marRight w:val="0"/>
          <w:marTop w:val="80"/>
          <w:marBottom w:val="0"/>
          <w:divBdr>
            <w:top w:val="none" w:sz="0" w:space="0" w:color="auto"/>
            <w:left w:val="none" w:sz="0" w:space="0" w:color="auto"/>
            <w:bottom w:val="none" w:sz="0" w:space="0" w:color="auto"/>
            <w:right w:val="none" w:sz="0" w:space="0" w:color="auto"/>
          </w:divBdr>
        </w:div>
        <w:div w:id="336615298">
          <w:marLeft w:val="576"/>
          <w:marRight w:val="0"/>
          <w:marTop w:val="8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B52442BBFB35BD429C7560DE68003EE2" ma:contentTypeVersion="13" ma:contentTypeDescription="Create a new document." ma:contentTypeScope="" ma:versionID="aabc29159105f2e80a9e02f3c863503f">
  <xsd:schema xmlns:xsd="http://www.w3.org/2001/XMLSchema" xmlns:xs="http://www.w3.org/2001/XMLSchema" xmlns:p="http://schemas.microsoft.com/office/2006/metadata/properties" xmlns:ns2="559e1b2d-1bf0-4a06-90b3-28fe5e0d6067" xmlns:ns3="dce1401d-622d-4ff0-8fe9-5e1d08ff3a73" targetNamespace="http://schemas.microsoft.com/office/2006/metadata/properties" ma:root="true" ma:fieldsID="3d2053bb01b4da3f4f3d804a4f145bf6" ns2:_="" ns3:_="">
    <xsd:import namespace="559e1b2d-1bf0-4a06-90b3-28fe5e0d6067"/>
    <xsd:import namespace="dce1401d-622d-4ff0-8fe9-5e1d08ff3a7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9e1b2d-1bf0-4a06-90b3-28fe5e0d60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cbfcbdb7-f06e-4ccd-96c0-4e3729eb4675"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ce1401d-622d-4ff0-8fe9-5e1d08ff3a7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08f2175c-cd70-4abc-900c-7c079fc43dcc}" ma:internalName="TaxCatchAll" ma:showField="CatchAllData" ma:web="dce1401d-622d-4ff0-8fe9-5e1d08ff3a73">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59e1b2d-1bf0-4a06-90b3-28fe5e0d6067">
      <Terms xmlns="http://schemas.microsoft.com/office/infopath/2007/PartnerControls"/>
    </lcf76f155ced4ddcb4097134ff3c332f>
    <TaxCatchAll xmlns="dce1401d-622d-4ff0-8fe9-5e1d08ff3a73" xsi:nil="true"/>
  </documentManagement>
</p:properties>
</file>

<file path=customXml/itemProps1.xml><?xml version="1.0" encoding="utf-8"?>
<ds:datastoreItem xmlns:ds="http://schemas.openxmlformats.org/officeDocument/2006/customXml" ds:itemID="{5EF7CAFD-1E9B-41CA-9869-7EA134A82E5A}">
  <ds:schemaRefs>
    <ds:schemaRef ds:uri="http://schemas.openxmlformats.org/officeDocument/2006/bibliography"/>
  </ds:schemaRefs>
</ds:datastoreItem>
</file>

<file path=customXml/itemProps2.xml><?xml version="1.0" encoding="utf-8"?>
<ds:datastoreItem xmlns:ds="http://schemas.openxmlformats.org/officeDocument/2006/customXml" ds:itemID="{80C28A0C-349A-452C-A2A6-FE0D8AE43244}"/>
</file>

<file path=customXml/itemProps3.xml><?xml version="1.0" encoding="utf-8"?>
<ds:datastoreItem xmlns:ds="http://schemas.openxmlformats.org/officeDocument/2006/customXml" ds:itemID="{B6C0A2DE-1B60-48E3-B150-CFABB2463745}"/>
</file>

<file path=customXml/itemProps4.xml><?xml version="1.0" encoding="utf-8"?>
<ds:datastoreItem xmlns:ds="http://schemas.openxmlformats.org/officeDocument/2006/customXml" ds:itemID="{AE70EDB4-6A47-40C3-A5DD-0F401A78ACFE}"/>
</file>

<file path=docProps/app.xml><?xml version="1.0" encoding="utf-8"?>
<Properties xmlns="http://schemas.openxmlformats.org/officeDocument/2006/extended-properties" xmlns:vt="http://schemas.openxmlformats.org/officeDocument/2006/docPropsVTypes">
  <Template>4D83C6D2</Template>
  <TotalTime>1</TotalTime>
  <Pages>10</Pages>
  <Words>3228</Words>
  <Characters>18400</Characters>
  <Application>Microsoft Office Word</Application>
  <DocSecurity>4</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Hamilton Center, Inc.</Company>
  <LinksUpToDate>false</LinksUpToDate>
  <CharactersWithSpaces>21585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alee</dc:creator>
  <cp:keywords/>
  <dc:description/>
  <cp:lastModifiedBy>ART FULLER</cp:lastModifiedBy>
  <cp:revision>2</cp:revision>
  <cp:lastPrinted>2014-07-02T17:39:00Z</cp:lastPrinted>
  <dcterms:created xsi:type="dcterms:W3CDTF">2020-07-08T18:33:00Z</dcterms:created>
  <dcterms:modified xsi:type="dcterms:W3CDTF">2020-07-08T18:33:00Z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0x010100B52442BBFB35BD429C7560DE68003EE2</vt:lpwstr>
  </property>
  <property fmtid="{D5CDD505-2E9C-101B-9397-08002B2CF9AE}" pid="3" name="Order">
    <vt:r8>224200</vt:r8>
  </property>
</Properties>
</file>